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FA" w:rsidRPr="004005E8" w:rsidRDefault="005B47FA" w:rsidP="005B47FA">
      <w:pPr>
        <w:pStyle w:val="a8"/>
        <w:jc w:val="center"/>
        <w:rPr>
          <w:b/>
          <w:lang w:val="uk-UA"/>
        </w:rPr>
      </w:pPr>
      <w:r w:rsidRPr="004005E8">
        <w:rPr>
          <w:b/>
          <w:lang w:val="uk-UA"/>
        </w:rPr>
        <w:t xml:space="preserve">Календарно-тематичне планування до НМК </w:t>
      </w:r>
      <w:r w:rsidRPr="004005E8">
        <w:rPr>
          <w:b/>
        </w:rPr>
        <w:t>Laser</w:t>
      </w:r>
      <w:r w:rsidRPr="004005E8">
        <w:rPr>
          <w:b/>
          <w:lang w:val="ru-RU"/>
        </w:rPr>
        <w:t xml:space="preserve"> </w:t>
      </w:r>
      <w:r w:rsidRPr="004005E8">
        <w:rPr>
          <w:b/>
        </w:rPr>
        <w:t>B</w:t>
      </w:r>
      <w:r w:rsidRPr="004005E8">
        <w:rPr>
          <w:b/>
          <w:lang w:val="ru-RU"/>
        </w:rPr>
        <w:t>2</w:t>
      </w:r>
    </w:p>
    <w:p w:rsidR="005B47FA" w:rsidRPr="004005E8" w:rsidRDefault="005B47FA" w:rsidP="005B47FA">
      <w:pPr>
        <w:pStyle w:val="a8"/>
        <w:rPr>
          <w:b/>
          <w:lang w:val="uk-UA"/>
        </w:rPr>
      </w:pPr>
    </w:p>
    <w:p w:rsidR="005B47FA" w:rsidRPr="00FD15C8" w:rsidRDefault="005B47FA" w:rsidP="005B47FA">
      <w:pPr>
        <w:pStyle w:val="a8"/>
        <w:rPr>
          <w:sz w:val="22"/>
          <w:lang w:val="uk-UA"/>
        </w:rPr>
      </w:pPr>
      <w:r w:rsidRPr="00FD15C8">
        <w:rPr>
          <w:sz w:val="22"/>
          <w:lang w:val="uk-UA"/>
        </w:rPr>
        <w:t>Умовні позначення:</w:t>
      </w:r>
    </w:p>
    <w:p w:rsidR="006033B5" w:rsidRPr="00FD15C8" w:rsidRDefault="006033B5" w:rsidP="006033B5">
      <w:pPr>
        <w:pStyle w:val="a8"/>
        <w:rPr>
          <w:b/>
          <w:i/>
          <w:sz w:val="20"/>
          <w:szCs w:val="28"/>
          <w:lang w:val="uk-UA"/>
        </w:rPr>
      </w:pPr>
      <w:r w:rsidRPr="00FD15C8">
        <w:rPr>
          <w:b/>
          <w:sz w:val="20"/>
          <w:szCs w:val="28"/>
        </w:rPr>
        <w:t>SB</w:t>
      </w:r>
      <w:r w:rsidRPr="00FD15C8">
        <w:rPr>
          <w:b/>
          <w:i/>
          <w:sz w:val="20"/>
          <w:szCs w:val="28"/>
          <w:lang w:val="ru-RU"/>
        </w:rPr>
        <w:t xml:space="preserve"> </w:t>
      </w:r>
      <w:r w:rsidRPr="00FD15C8">
        <w:rPr>
          <w:sz w:val="20"/>
          <w:szCs w:val="28"/>
          <w:lang w:val="ru-RU"/>
        </w:rPr>
        <w:t xml:space="preserve">– </w:t>
      </w:r>
      <w:r w:rsidRPr="00FD15C8">
        <w:rPr>
          <w:sz w:val="20"/>
          <w:szCs w:val="28"/>
          <w:lang w:val="uk-UA"/>
        </w:rPr>
        <w:t>підручник учня</w:t>
      </w:r>
    </w:p>
    <w:p w:rsidR="005B47FA" w:rsidRPr="00FD15C8" w:rsidRDefault="005B47FA" w:rsidP="005B47FA">
      <w:pPr>
        <w:pStyle w:val="a8"/>
        <w:rPr>
          <w:sz w:val="22"/>
          <w:lang w:val="uk-UA"/>
        </w:rPr>
      </w:pPr>
      <w:r w:rsidRPr="00FD15C8">
        <w:rPr>
          <w:b/>
          <w:sz w:val="22"/>
        </w:rPr>
        <w:t>WB</w:t>
      </w:r>
      <w:r w:rsidRPr="00FD15C8">
        <w:rPr>
          <w:sz w:val="22"/>
          <w:lang w:val="uk-UA"/>
        </w:rPr>
        <w:t xml:space="preserve"> – робочий зошит </w:t>
      </w:r>
    </w:p>
    <w:p w:rsidR="005B47FA" w:rsidRPr="00FD15C8" w:rsidRDefault="005B47FA" w:rsidP="005B47FA">
      <w:pPr>
        <w:pStyle w:val="a8"/>
        <w:rPr>
          <w:sz w:val="22"/>
          <w:lang w:val="uk-UA"/>
        </w:rPr>
      </w:pPr>
      <w:r w:rsidRPr="00FD15C8">
        <w:rPr>
          <w:b/>
          <w:sz w:val="22"/>
        </w:rPr>
        <w:t>MPO</w:t>
      </w:r>
      <w:r w:rsidRPr="00FD15C8">
        <w:rPr>
          <w:sz w:val="22"/>
          <w:lang w:val="uk-UA"/>
        </w:rPr>
        <w:t xml:space="preserve"> – онлайн-ресурс </w:t>
      </w:r>
      <w:r w:rsidRPr="00FD15C8">
        <w:rPr>
          <w:sz w:val="22"/>
        </w:rPr>
        <w:t>Macmillan</w:t>
      </w:r>
      <w:r w:rsidRPr="00FD15C8">
        <w:rPr>
          <w:sz w:val="22"/>
          <w:lang w:val="uk-UA"/>
        </w:rPr>
        <w:t xml:space="preserve"> </w:t>
      </w:r>
      <w:r w:rsidRPr="00FD15C8">
        <w:rPr>
          <w:sz w:val="22"/>
        </w:rPr>
        <w:t>Practice</w:t>
      </w:r>
      <w:r w:rsidRPr="00FD15C8">
        <w:rPr>
          <w:sz w:val="22"/>
          <w:lang w:val="uk-UA"/>
        </w:rPr>
        <w:t xml:space="preserve"> </w:t>
      </w:r>
      <w:r w:rsidRPr="00FD15C8">
        <w:rPr>
          <w:sz w:val="22"/>
        </w:rPr>
        <w:t>Online</w:t>
      </w:r>
      <w:r w:rsidRPr="00FD15C8">
        <w:rPr>
          <w:sz w:val="22"/>
          <w:lang w:val="uk-UA"/>
        </w:rPr>
        <w:t xml:space="preserve"> </w:t>
      </w:r>
    </w:p>
    <w:p w:rsidR="005B47FA" w:rsidRPr="00FD15C8" w:rsidRDefault="005B47FA" w:rsidP="005B47FA">
      <w:pPr>
        <w:pStyle w:val="a8"/>
        <w:rPr>
          <w:sz w:val="22"/>
          <w:lang w:val="uk-UA"/>
        </w:rPr>
      </w:pPr>
      <w:r w:rsidRPr="00FD15C8">
        <w:rPr>
          <w:b/>
          <w:sz w:val="22"/>
        </w:rPr>
        <w:t>Teacher</w:t>
      </w:r>
      <w:r w:rsidRPr="00FD15C8">
        <w:rPr>
          <w:b/>
          <w:sz w:val="22"/>
          <w:lang w:val="uk-UA"/>
        </w:rPr>
        <w:t>’</w:t>
      </w:r>
      <w:r w:rsidRPr="00FD15C8">
        <w:rPr>
          <w:b/>
          <w:sz w:val="22"/>
        </w:rPr>
        <w:t>s</w:t>
      </w:r>
      <w:r w:rsidRPr="00FD15C8">
        <w:rPr>
          <w:sz w:val="22"/>
          <w:lang w:val="uk-UA"/>
        </w:rPr>
        <w:t xml:space="preserve"> </w:t>
      </w:r>
      <w:r w:rsidRPr="00FD15C8">
        <w:rPr>
          <w:b/>
          <w:sz w:val="22"/>
        </w:rPr>
        <w:t>DVD</w:t>
      </w:r>
      <w:r w:rsidRPr="00FD15C8">
        <w:rPr>
          <w:b/>
          <w:sz w:val="22"/>
          <w:lang w:val="uk-UA"/>
        </w:rPr>
        <w:t>-</w:t>
      </w:r>
      <w:r w:rsidRPr="00FD15C8">
        <w:rPr>
          <w:b/>
          <w:sz w:val="22"/>
        </w:rPr>
        <w:t>ROM</w:t>
      </w:r>
      <w:r w:rsidRPr="00FD15C8">
        <w:rPr>
          <w:sz w:val="22"/>
          <w:lang w:val="uk-UA"/>
        </w:rPr>
        <w:t xml:space="preserve"> – диск у книзі для вчителя</w:t>
      </w:r>
    </w:p>
    <w:p w:rsidR="006033B5" w:rsidRPr="00FD15C8" w:rsidRDefault="006033B5" w:rsidP="005B47FA">
      <w:pPr>
        <w:pStyle w:val="a8"/>
        <w:rPr>
          <w:sz w:val="22"/>
          <w:lang w:val="uk-UA"/>
        </w:rPr>
      </w:pPr>
      <w:r w:rsidRPr="00FD15C8">
        <w:rPr>
          <w:b/>
          <w:sz w:val="22"/>
          <w:lang w:val="uk-UA"/>
        </w:rPr>
        <w:t>ІЗЛ</w:t>
      </w:r>
      <w:r w:rsidRPr="00FD15C8">
        <w:rPr>
          <w:sz w:val="22"/>
          <w:lang w:val="uk-UA"/>
        </w:rPr>
        <w:t xml:space="preserve"> – інтегровані змістові лінії</w:t>
      </w: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6033B5" w:rsidRPr="004005E8" w:rsidRDefault="006033B5" w:rsidP="005B47FA">
      <w:pPr>
        <w:pStyle w:val="a8"/>
        <w:rPr>
          <w:lang w:val="uk-UA"/>
        </w:rPr>
      </w:pPr>
    </w:p>
    <w:p w:rsidR="00F72768" w:rsidRPr="004005E8" w:rsidRDefault="00F72768" w:rsidP="005B47FA">
      <w:pPr>
        <w:pStyle w:val="a8"/>
        <w:rPr>
          <w:lang w:val="uk-UA"/>
        </w:rPr>
      </w:pPr>
    </w:p>
    <w:p w:rsidR="00F72768" w:rsidRPr="004005E8" w:rsidRDefault="00F72768" w:rsidP="006033B5">
      <w:pPr>
        <w:pStyle w:val="a8"/>
        <w:jc w:val="right"/>
        <w:rPr>
          <w:lang w:val="uk-UA"/>
        </w:rPr>
      </w:pPr>
    </w:p>
    <w:tbl>
      <w:tblPr>
        <w:tblW w:w="16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09"/>
        <w:gridCol w:w="2597"/>
        <w:gridCol w:w="2410"/>
        <w:gridCol w:w="2097"/>
        <w:gridCol w:w="2552"/>
        <w:gridCol w:w="1985"/>
        <w:gridCol w:w="1700"/>
        <w:gridCol w:w="993"/>
      </w:tblGrid>
      <w:tr w:rsidR="00B2734C" w:rsidRPr="008E2C6C" w:rsidTr="00B2734C">
        <w:tc>
          <w:tcPr>
            <w:tcW w:w="559" w:type="dxa"/>
            <w:vMerge w:val="restart"/>
            <w:textDirection w:val="btLr"/>
          </w:tcPr>
          <w:p w:rsidR="00B2734C" w:rsidRPr="008E2C6C" w:rsidRDefault="00B2734C" w:rsidP="008E2C6C">
            <w:pPr>
              <w:pStyle w:val="a8"/>
              <w:ind w:left="113" w:right="113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lastRenderedPageBreak/>
              <w:t>урок № / дата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B2734C" w:rsidRPr="008E2C6C" w:rsidRDefault="00B2734C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>Тематика ситуативного спілкування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:rsidR="00B2734C" w:rsidRPr="008E2C6C" w:rsidRDefault="00B2734C" w:rsidP="008E2C6C">
            <w:pPr>
              <w:pStyle w:val="a8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>ключові компетентності та інтегровані змістові лінії</w:t>
            </w:r>
          </w:p>
        </w:tc>
        <w:tc>
          <w:tcPr>
            <w:tcW w:w="2410" w:type="dxa"/>
            <w:shd w:val="clear" w:color="auto" w:fill="auto"/>
          </w:tcPr>
          <w:p w:rsidR="00B2734C" w:rsidRPr="008E2C6C" w:rsidRDefault="00B2734C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>лінгвістична компетенція</w:t>
            </w:r>
          </w:p>
        </w:tc>
        <w:tc>
          <w:tcPr>
            <w:tcW w:w="8334" w:type="dxa"/>
            <w:gridSpan w:val="4"/>
            <w:shd w:val="clear" w:color="auto" w:fill="auto"/>
          </w:tcPr>
          <w:p w:rsidR="00B2734C" w:rsidRPr="008E2C6C" w:rsidRDefault="00B2734C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>Комунікативні уміння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734C" w:rsidRPr="008E2C6C" w:rsidRDefault="00B2734C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>домашнє завдання</w:t>
            </w:r>
          </w:p>
        </w:tc>
      </w:tr>
      <w:tr w:rsidR="00B2734C" w:rsidRPr="008E2C6C" w:rsidTr="00B2734C">
        <w:tc>
          <w:tcPr>
            <w:tcW w:w="559" w:type="dxa"/>
            <w:vMerge/>
          </w:tcPr>
          <w:p w:rsidR="00B2734C" w:rsidRPr="008E2C6C" w:rsidRDefault="00B2734C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B2734C" w:rsidRPr="008E2C6C" w:rsidRDefault="00B2734C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B2734C" w:rsidRPr="008E2C6C" w:rsidRDefault="00B2734C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2734C" w:rsidRPr="008E2C6C" w:rsidRDefault="00B2734C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лексична</w:t>
            </w:r>
            <w:r w:rsidRPr="008E2C6C">
              <w:rPr>
                <w:sz w:val="19"/>
                <w:szCs w:val="19"/>
              </w:rPr>
              <w:t xml:space="preserve"> / </w:t>
            </w:r>
            <w:r w:rsidRPr="008E2C6C">
              <w:rPr>
                <w:sz w:val="19"/>
                <w:szCs w:val="19"/>
                <w:lang w:val="uk-UA"/>
              </w:rPr>
              <w:t>граматична / фонологічна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2734C" w:rsidRPr="008E2C6C" w:rsidRDefault="00B2734C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Сприймання на слух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34C" w:rsidRPr="008E2C6C" w:rsidRDefault="00B2734C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Усна взаємодія та усне продукування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34C" w:rsidRPr="008E2C6C" w:rsidRDefault="00B2734C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Зорове сприймання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2734C" w:rsidRPr="008E2C6C" w:rsidRDefault="00B2734C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993" w:type="dxa"/>
            <w:vMerge/>
            <w:shd w:val="clear" w:color="auto" w:fill="auto"/>
          </w:tcPr>
          <w:p w:rsidR="00B2734C" w:rsidRPr="008E2C6C" w:rsidRDefault="00B2734C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</w:tr>
      <w:tr w:rsidR="00E12514" w:rsidRPr="008E2C6C" w:rsidTr="00B2734C">
        <w:trPr>
          <w:trHeight w:val="70"/>
        </w:trPr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E12514" w:rsidRPr="008E2C6C" w:rsidRDefault="00E12514" w:rsidP="008E2C6C">
            <w:pPr>
              <w:pStyle w:val="a8"/>
              <w:jc w:val="center"/>
              <w:rPr>
                <w:b/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</w:rPr>
              <w:t>UNIT</w:t>
            </w:r>
            <w:r w:rsidRPr="008E2C6C">
              <w:rPr>
                <w:b/>
                <w:sz w:val="19"/>
                <w:szCs w:val="19"/>
                <w:lang w:val="ru-RU"/>
              </w:rPr>
              <w:t xml:space="preserve"> 1 </w:t>
            </w:r>
            <w:r w:rsidRPr="008E2C6C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Тема: </w:t>
            </w:r>
            <w:r w:rsidR="00B82772" w:rsidRPr="008E2C6C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</w:tc>
      </w:tr>
      <w:tr w:rsidR="008975BD" w:rsidRPr="008E2C6C" w:rsidTr="00B2734C">
        <w:trPr>
          <w:trHeight w:val="1448"/>
        </w:trPr>
        <w:tc>
          <w:tcPr>
            <w:tcW w:w="559" w:type="dxa"/>
            <w:vAlign w:val="center"/>
          </w:tcPr>
          <w:p w:rsidR="008975BD" w:rsidRPr="008E2C6C" w:rsidRDefault="008975BD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Я, моя родина, мої друзі. Міжособистсні стосунки</w:t>
            </w:r>
          </w:p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6-7</w:t>
            </w:r>
          </w:p>
        </w:tc>
        <w:tc>
          <w:tcPr>
            <w:tcW w:w="2597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="00D97DE0" w:rsidRPr="008E2C6C">
              <w:rPr>
                <w:color w:val="auto"/>
                <w:sz w:val="19"/>
                <w:szCs w:val="19"/>
                <w:lang w:val="uk-UA"/>
              </w:rPr>
              <w:t xml:space="preserve">уміння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8975BD" w:rsidRPr="008E2C6C" w:rsidRDefault="008975B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023E7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</w:t>
            </w:r>
            <w:r w:rsidRPr="008E2C6C">
              <w:rPr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="00023E7D"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8975BD" w:rsidRPr="008E2C6C" w:rsidRDefault="00762FB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толерантно спілкується з однолітками і дорослими, у разі необхідності виступає у ролі посередника та пропонує цивілізовані шляхи вирішення конфлікту</w:t>
            </w:r>
          </w:p>
        </w:tc>
        <w:tc>
          <w:tcPr>
            <w:tcW w:w="2410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с. 6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c. 7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c. 7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8975BD" w:rsidRPr="008E2C6C" w:rsidRDefault="008975B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розуміє основний зміст тексту про </w:t>
            </w:r>
            <w:r w:rsidR="00742BCD" w:rsidRPr="008E2C6C">
              <w:rPr>
                <w:sz w:val="19"/>
                <w:szCs w:val="19"/>
                <w:lang w:val="uk-UA"/>
              </w:rPr>
              <w:t>міжособистісні стосунки та конфліктні ситуації</w:t>
            </w:r>
            <w:r w:rsidRPr="008E2C6C">
              <w:rPr>
                <w:sz w:val="19"/>
                <w:szCs w:val="19"/>
                <w:lang w:val="uk-UA"/>
              </w:rPr>
              <w:t>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742BCD" w:rsidRPr="008E2C6C" w:rsidRDefault="00742BC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8975B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‘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Relationship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hotline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’ </w:t>
            </w:r>
          </w:p>
          <w:p w:rsidR="009C7F5B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розуміє зміст дописів у </w:t>
            </w:r>
            <w:r w:rsidR="00742BCD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мережі Інтернет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навіть якщо вжито слова, які належать до нестандартного стилю</w:t>
            </w:r>
          </w:p>
          <w:p w:rsidR="008975BD" w:rsidRPr="008E2C6C" w:rsidRDefault="009C7F5B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</w:t>
            </w:r>
            <w:r w:rsidR="008B13DF" w:rsidRPr="008E2C6C">
              <w:rPr>
                <w:sz w:val="19"/>
                <w:szCs w:val="19"/>
                <w:lang w:val="ru-RU"/>
              </w:rPr>
              <w:t>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8975BD" w:rsidRPr="008E2C6C" w:rsidRDefault="008975BD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8975BD" w:rsidRPr="008E2C6C" w:rsidTr="00B2734C">
        <w:tc>
          <w:tcPr>
            <w:tcW w:w="559" w:type="dxa"/>
            <w:vAlign w:val="center"/>
          </w:tcPr>
          <w:p w:rsidR="008975BD" w:rsidRPr="008E2C6C" w:rsidRDefault="008975BD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:rsidR="008975BD" w:rsidRPr="008E2C6C" w:rsidRDefault="008975BD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Я, моя родина, мої друзі.</w:t>
            </w:r>
          </w:p>
          <w:p w:rsidR="008975BD" w:rsidRPr="008E2C6C" w:rsidRDefault="008975BD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8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3B1B10" w:rsidRPr="008E2C6C" w:rsidRDefault="003B1B1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розв’язувати комунікативні та навчальні проблеми, застосовуючи логіко-математичний інтелект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975BD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50043E" w:rsidRPr="008E2C6C" w:rsidRDefault="0050043E" w:rsidP="008E2C6C">
            <w:pPr>
              <w:pStyle w:val="a8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■ уміння ініціювати усну взаємодію іноземною мовою </w:t>
            </w:r>
          </w:p>
        </w:tc>
        <w:tc>
          <w:tcPr>
            <w:tcW w:w="2410" w:type="dxa"/>
            <w:shd w:val="clear" w:color="auto" w:fill="auto"/>
          </w:tcPr>
          <w:p w:rsidR="008975BD" w:rsidRPr="008E2C6C" w:rsidRDefault="008975BD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Present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  <w:lang w:val="fr-FR"/>
              </w:rPr>
              <w:t xml:space="preserve"> Simple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, Past Simple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 xml:space="preserve">, 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stative verbs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Grammar Database, SB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174</w:t>
            </w:r>
          </w:p>
          <w:p w:rsidR="008975BD" w:rsidRPr="008E2C6C" w:rsidRDefault="008975BD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8975BD" w:rsidRPr="008E2C6C" w:rsidRDefault="008975BD" w:rsidP="008E2C6C">
            <w:pPr>
              <w:pStyle w:val="1250"/>
              <w:jc w:val="center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8975BD" w:rsidRPr="008E2C6C" w:rsidRDefault="00023E7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</w:t>
            </w:r>
            <w:r w:rsidR="009C7F5B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розуміє зміст дописів у соцмережах</w:t>
            </w:r>
          </w:p>
        </w:tc>
        <w:tc>
          <w:tcPr>
            <w:tcW w:w="1700" w:type="dxa"/>
            <w:shd w:val="clear" w:color="auto" w:fill="auto"/>
          </w:tcPr>
          <w:p w:rsidR="008975BD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8975BD" w:rsidRPr="008E2C6C" w:rsidRDefault="008975BD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8975BD" w:rsidRPr="008E2C6C" w:rsidTr="00B2734C">
        <w:tc>
          <w:tcPr>
            <w:tcW w:w="559" w:type="dxa"/>
            <w:vAlign w:val="center"/>
          </w:tcPr>
          <w:p w:rsidR="008975BD" w:rsidRPr="008E2C6C" w:rsidRDefault="008975BD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Я, моя родина, мої друзі. 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Міжособистісні стосунки.</w:t>
            </w:r>
          </w:p>
          <w:p w:rsidR="008975BD" w:rsidRPr="008E2C6C" w:rsidRDefault="008975BD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</w:t>
            </w:r>
          </w:p>
        </w:tc>
        <w:tc>
          <w:tcPr>
            <w:tcW w:w="2597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</w:p>
          <w:p w:rsidR="008975BD" w:rsidRPr="008E2C6C" w:rsidRDefault="008975BD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bore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interest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excite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tire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please, scare, frighten, terrify, relax, annoy.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8975BD" w:rsidRPr="008E2C6C" w:rsidRDefault="008975BD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bring up, grow up, let down, look after, put up with, take after.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 (афіксація та конверсія).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Мовленнєві моделі: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help sb with, complain about sth, responsible for, approve of, believe in, prevent from, save sb from, borrow from</w:t>
            </w:r>
            <w:r w:rsidRPr="008E2C6C">
              <w:rPr>
                <w:color w:val="auto"/>
                <w:sz w:val="19"/>
                <w:szCs w:val="19"/>
              </w:rPr>
              <w:t xml:space="preserve"> Confusable words</w:t>
            </w:r>
          </w:p>
        </w:tc>
        <w:tc>
          <w:tcPr>
            <w:tcW w:w="2097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</w:t>
            </w:r>
            <w:r w:rsidR="00564ECA" w:rsidRPr="008E2C6C">
              <w:rPr>
                <w:sz w:val="19"/>
                <w:szCs w:val="19"/>
                <w:lang w:val="uk-UA"/>
              </w:rPr>
              <w:t>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es-ES_tradnl"/>
              </w:rPr>
            </w:pPr>
          </w:p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es-ES_tradnl"/>
              </w:rPr>
            </w:pPr>
          </w:p>
        </w:tc>
        <w:tc>
          <w:tcPr>
            <w:tcW w:w="1700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8975BD" w:rsidRPr="008E2C6C" w:rsidRDefault="008975BD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8975BD" w:rsidRPr="008E2C6C" w:rsidTr="00B2734C">
        <w:tc>
          <w:tcPr>
            <w:tcW w:w="559" w:type="dxa"/>
            <w:vAlign w:val="center"/>
          </w:tcPr>
          <w:p w:rsidR="008975BD" w:rsidRPr="008E2C6C" w:rsidRDefault="008975BD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4</w:t>
            </w:r>
          </w:p>
        </w:tc>
        <w:tc>
          <w:tcPr>
            <w:tcW w:w="1409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Я, моя родина, мої друзі. 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Міжособистісні стосунки.</w:t>
            </w:r>
          </w:p>
          <w:p w:rsidR="008975BD" w:rsidRPr="008E2C6C" w:rsidRDefault="008975BD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</w:t>
            </w:r>
          </w:p>
        </w:tc>
        <w:tc>
          <w:tcPr>
            <w:tcW w:w="2597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8975BD" w:rsidRPr="008E2C6C" w:rsidRDefault="00762FB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обговорює систему цінностей сучасної родини</w:t>
            </w:r>
            <w:r w:rsidR="00BC524D" w:rsidRPr="008E2C6C">
              <w:rPr>
                <w:sz w:val="19"/>
                <w:szCs w:val="19"/>
                <w:lang w:val="uk-UA"/>
              </w:rPr>
              <w:t>, усвідомлює важливість толерантного ставлення до поглядів і переконань з урахуванням інтересів і потреб інших</w:t>
            </w:r>
          </w:p>
          <w:p w:rsidR="008975BD" w:rsidRPr="008E2C6C" w:rsidRDefault="008975BD" w:rsidP="008E2C6C">
            <w:pPr>
              <w:pStyle w:val="a8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більшу частину сказаного іншими людьми</w:t>
            </w:r>
          </w:p>
          <w:p w:rsidR="008975BD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552" w:type="dxa"/>
            <w:shd w:val="clear" w:color="auto" w:fill="auto"/>
          </w:tcPr>
          <w:p w:rsidR="008975BD" w:rsidRPr="008E2C6C" w:rsidRDefault="008975BD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</w:t>
            </w:r>
            <w:r w:rsidR="005516AA" w:rsidRPr="008E2C6C">
              <w:rPr>
                <w:sz w:val="19"/>
                <w:szCs w:val="19"/>
                <w:lang w:val="uk-UA"/>
              </w:rPr>
              <w:t>еми навіть у шумному середовищі</w:t>
            </w:r>
          </w:p>
          <w:p w:rsidR="008042AC" w:rsidRPr="008E2C6C" w:rsidRDefault="008042AC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чітко та детально описує і презентує тему міжособистісних стосунків, наводячи додаткові аргументи та відповідні приклади</w:t>
            </w:r>
          </w:p>
        </w:tc>
        <w:tc>
          <w:tcPr>
            <w:tcW w:w="1985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8975BD" w:rsidRPr="008E2C6C" w:rsidRDefault="008975BD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>WB, MPO</w:t>
            </w:r>
          </w:p>
        </w:tc>
      </w:tr>
      <w:tr w:rsidR="008975BD" w:rsidRPr="008E2C6C" w:rsidTr="00B2734C">
        <w:tc>
          <w:tcPr>
            <w:tcW w:w="559" w:type="dxa"/>
            <w:vAlign w:val="center"/>
          </w:tcPr>
          <w:p w:rsidR="008975BD" w:rsidRPr="008E2C6C" w:rsidRDefault="008975BD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Я, моя родина, мої друзі. Розповідь про себе</w:t>
            </w:r>
          </w:p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50043E" w:rsidRPr="008E2C6C" w:rsidRDefault="0050043E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8975BD" w:rsidRPr="008E2C6C" w:rsidRDefault="00746C2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410" w:type="dxa"/>
            <w:shd w:val="clear" w:color="auto" w:fill="auto"/>
          </w:tcPr>
          <w:p w:rsidR="008975BD" w:rsidRPr="008E2C6C" w:rsidRDefault="008975BD" w:rsidP="008E2C6C">
            <w:pPr>
              <w:pStyle w:val="1250"/>
              <w:jc w:val="center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більшу частину сказаного іншими людьми</w:t>
            </w:r>
          </w:p>
          <w:p w:rsidR="008975BD" w:rsidRPr="008E2C6C" w:rsidRDefault="00307442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хронологічну послідовність тривалого неформального мовлення</w:t>
            </w:r>
          </w:p>
        </w:tc>
        <w:tc>
          <w:tcPr>
            <w:tcW w:w="2552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2A2DF8" w:rsidRPr="008E2C6C" w:rsidRDefault="002A2DF8" w:rsidP="008E2C6C">
            <w:pPr>
              <w:pStyle w:val="1250"/>
              <w:ind w:left="2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</w:t>
            </w:r>
            <w:r w:rsidR="005516AA" w:rsidRPr="008E2C6C">
              <w:rPr>
                <w:sz w:val="19"/>
                <w:szCs w:val="19"/>
                <w:lang w:val="uk-UA"/>
              </w:rPr>
              <w:t>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8975BD" w:rsidRPr="008E2C6C" w:rsidRDefault="008975B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8975BD" w:rsidRPr="008E2C6C" w:rsidRDefault="008975BD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213A1F" w:rsidRPr="008E2C6C" w:rsidTr="00B2734C">
        <w:tc>
          <w:tcPr>
            <w:tcW w:w="559" w:type="dxa"/>
            <w:vAlign w:val="center"/>
          </w:tcPr>
          <w:p w:rsidR="00213A1F" w:rsidRPr="008E2C6C" w:rsidRDefault="00213A1F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</w:p>
        </w:tc>
        <w:tc>
          <w:tcPr>
            <w:tcW w:w="1409" w:type="dxa"/>
            <w:shd w:val="clear" w:color="auto" w:fill="auto"/>
          </w:tcPr>
          <w:p w:rsidR="00213A1F" w:rsidRPr="008E2C6C" w:rsidRDefault="00213A1F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Я, моя родина, мої друзі. </w:t>
            </w:r>
            <w:r w:rsidRPr="008E2C6C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Стосунки між підлітками.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213A1F" w:rsidRPr="008E2C6C" w:rsidRDefault="00213A1F" w:rsidP="008E2C6C">
            <w:pPr>
              <w:pStyle w:val="1250"/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12-13</w:t>
            </w:r>
          </w:p>
        </w:tc>
        <w:tc>
          <w:tcPr>
            <w:tcW w:w="2597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213A1F" w:rsidRPr="008E2C6C" w:rsidRDefault="00213A1F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</w:t>
            </w:r>
            <w:r w:rsidR="00BC524D"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="00BC524D" w:rsidRPr="008E2C6C">
              <w:rPr>
                <w:color w:val="auto"/>
                <w:sz w:val="19"/>
                <w:szCs w:val="19"/>
                <w:lang w:val="uk-UA"/>
              </w:rPr>
              <w:t>толерантно спілкується з однолітками і дорослими, у разі необхідності виступає у ролі посередника та пропонує цивілізовані шляхи вирішення конфлікту</w:t>
            </w:r>
          </w:p>
        </w:tc>
        <w:tc>
          <w:tcPr>
            <w:tcW w:w="2410" w:type="dxa"/>
            <w:shd w:val="clear" w:color="auto" w:fill="auto"/>
          </w:tcPr>
          <w:p w:rsidR="00213A1F" w:rsidRPr="008E2C6C" w:rsidRDefault="00213A1F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с.  12 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,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4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-5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,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</w:t>
            </w:r>
            <w:r w:rsidRPr="008E2C6C">
              <w:rPr>
                <w:rFonts w:ascii="Arial Narrow" w:hAnsi="Arial Narrow"/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213A1F" w:rsidRPr="008E2C6C" w:rsidRDefault="00213A1F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розуміє основний зміст тексту про </w:t>
            </w:r>
            <w:r w:rsidR="00742BCD" w:rsidRPr="008E2C6C">
              <w:rPr>
                <w:sz w:val="19"/>
                <w:szCs w:val="19"/>
                <w:lang w:val="uk-UA"/>
              </w:rPr>
              <w:t>особистісні стосунки</w:t>
            </w:r>
            <w:r w:rsidRPr="008E2C6C">
              <w:rPr>
                <w:sz w:val="19"/>
                <w:szCs w:val="19"/>
                <w:lang w:val="uk-UA"/>
              </w:rPr>
              <w:t>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742BCD" w:rsidRPr="008E2C6C" w:rsidRDefault="00742BC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</w:t>
            </w:r>
          </w:p>
          <w:p w:rsidR="00A72940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  <w:p w:rsidR="00213A1F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Are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you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a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heartbroken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teenager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>?</w:t>
            </w:r>
          </w:p>
          <w:p w:rsidR="00213A1F" w:rsidRPr="008E2C6C" w:rsidRDefault="00213A1F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швидко переглядає довгі та складні тексти, знаходячи потрібні деталі</w:t>
            </w:r>
          </w:p>
          <w:p w:rsidR="009C7F5B" w:rsidRPr="008E2C6C" w:rsidRDefault="009C7F5B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="008B13DF" w:rsidRPr="008E2C6C">
              <w:rPr>
                <w:sz w:val="19"/>
                <w:szCs w:val="19"/>
                <w:lang w:val="ru-RU"/>
              </w:rPr>
              <w:t>розуміє статті</w:t>
            </w:r>
            <w:r w:rsidRPr="008E2C6C">
              <w:rPr>
                <w:sz w:val="19"/>
                <w:szCs w:val="19"/>
                <w:lang w:val="ru-RU"/>
              </w:rPr>
              <w:t>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213A1F" w:rsidRPr="008E2C6C" w:rsidRDefault="00213A1F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213A1F" w:rsidRPr="008E2C6C" w:rsidRDefault="00213A1F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7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Я, моя родина, мої друзі.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уміння логічно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обґрунтовувати висловлену думку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Present Perfect Simple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та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Past Perfect Simple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с. 14, </w:t>
            </w:r>
            <w:r w:rsidRPr="008E2C6C">
              <w:rPr>
                <w:color w:val="auto"/>
                <w:sz w:val="19"/>
                <w:szCs w:val="19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, с. 174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-175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чітко і докладно аргументує власну думку, підкріплюючи її  додатковими деталями та доречними прикладами 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213A1F" w:rsidRPr="008E2C6C" w:rsidTr="00B2734C">
        <w:trPr>
          <w:trHeight w:val="70"/>
        </w:trPr>
        <w:tc>
          <w:tcPr>
            <w:tcW w:w="559" w:type="dxa"/>
            <w:vAlign w:val="center"/>
          </w:tcPr>
          <w:p w:rsidR="00213A1F" w:rsidRPr="008E2C6C" w:rsidRDefault="00213A1F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</w:t>
            </w:r>
          </w:p>
        </w:tc>
        <w:tc>
          <w:tcPr>
            <w:tcW w:w="1409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Я, моя родина, мої друзі.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</w:t>
            </w:r>
          </w:p>
        </w:tc>
        <w:tc>
          <w:tcPr>
            <w:tcW w:w="2597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lastRenderedPageBreak/>
              <w:t>■ використовувати ефективні навчальні стратегії для вивчення мови відповідно до власного стилю навчання</w:t>
            </w:r>
          </w:p>
          <w:p w:rsidR="00BC524D" w:rsidRPr="008E2C6C" w:rsidRDefault="00BC524D" w:rsidP="008E2C6C">
            <w:pPr>
              <w:pStyle w:val="a8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8E2C6C">
              <w:rPr>
                <w:b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дискутує щодо якості та цінності життя</w:t>
            </w:r>
          </w:p>
        </w:tc>
        <w:tc>
          <w:tcPr>
            <w:tcW w:w="2410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 xml:space="preserve">Словотворення (афіксація) 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має хороший словниковий запас для більшості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загальних тем; досить систематично вживає слова у правильних словоспо</w:t>
            </w:r>
            <w:r w:rsidR="008B13DF" w:rsidRPr="008E2C6C">
              <w:rPr>
                <w:color w:val="auto"/>
                <w:sz w:val="19"/>
                <w:szCs w:val="19"/>
                <w:lang w:val="ru-RU"/>
              </w:rPr>
              <w:t>лученнях у більшості контекстів</w:t>
            </w:r>
          </w:p>
        </w:tc>
        <w:tc>
          <w:tcPr>
            <w:tcW w:w="2097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правил</w:t>
            </w:r>
            <w:r w:rsidR="00F10948" w:rsidRPr="008E2C6C">
              <w:rPr>
                <w:sz w:val="19"/>
                <w:szCs w:val="19"/>
                <w:lang w:val="uk-UA"/>
              </w:rPr>
              <w:t>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213A1F" w:rsidRPr="008E2C6C" w:rsidRDefault="009C7F5B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швидко переглядає складні тексти,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знаходячи потрібні дета</w:t>
            </w:r>
            <w:r w:rsidR="008B13DF" w:rsidRPr="008E2C6C">
              <w:rPr>
                <w:sz w:val="19"/>
                <w:szCs w:val="19"/>
                <w:lang w:val="ru-RU"/>
              </w:rPr>
              <w:t>лі</w:t>
            </w:r>
          </w:p>
        </w:tc>
        <w:tc>
          <w:tcPr>
            <w:tcW w:w="1700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13A1F" w:rsidRPr="008E2C6C" w:rsidRDefault="00213A1F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213A1F" w:rsidRPr="008E2C6C" w:rsidTr="00B2734C">
        <w:tc>
          <w:tcPr>
            <w:tcW w:w="559" w:type="dxa"/>
            <w:vAlign w:val="center"/>
          </w:tcPr>
          <w:p w:rsidR="00213A1F" w:rsidRPr="008E2C6C" w:rsidRDefault="00213A1F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9-10</w:t>
            </w:r>
          </w:p>
        </w:tc>
        <w:tc>
          <w:tcPr>
            <w:tcW w:w="1409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с.16-17</w:t>
            </w:r>
          </w:p>
        </w:tc>
        <w:tc>
          <w:tcPr>
            <w:tcW w:w="2597" w:type="dxa"/>
            <w:shd w:val="clear" w:color="auto" w:fill="auto"/>
          </w:tcPr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13A1F" w:rsidRPr="008E2C6C" w:rsidRDefault="0050043E" w:rsidP="008E2C6C">
            <w:pPr>
              <w:pStyle w:val="a8"/>
              <w:rPr>
                <w:i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писемну, зокрема онлайн взаємодію іноземною мовою</w:t>
            </w:r>
          </w:p>
        </w:tc>
        <w:tc>
          <w:tcPr>
            <w:tcW w:w="2410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>:</w:t>
            </w:r>
            <w:r w:rsidR="00E25C40"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199-200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  <w:p w:rsidR="00213A1F" w:rsidRPr="008E2C6C" w:rsidRDefault="00213A1F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особистій значимості подій і досвіду</w:t>
            </w:r>
          </w:p>
          <w:p w:rsidR="00213A1F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</w:t>
            </w:r>
            <w:r w:rsidR="00F10948" w:rsidRPr="008E2C6C">
              <w:rPr>
                <w:sz w:val="19"/>
                <w:szCs w:val="19"/>
                <w:lang w:val="uk-UA"/>
              </w:rPr>
              <w:t>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листи, пов’язані зі сферою особистих інтересів, і легко визначає основну думку </w:t>
            </w:r>
          </w:p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озуміє змі</w:t>
            </w:r>
            <w:r w:rsidR="00CE6A9B" w:rsidRPr="008E2C6C">
              <w:rPr>
                <w:color w:val="auto"/>
                <w:sz w:val="19"/>
                <w:szCs w:val="19"/>
                <w:lang w:val="uk-UA"/>
              </w:rPr>
              <w:t>ст особистих електронних листів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навіть якщо вжито слова, які належать до нестандартного стилю </w:t>
            </w:r>
          </w:p>
        </w:tc>
        <w:tc>
          <w:tcPr>
            <w:tcW w:w="1700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 xml:space="preserve"> 1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>(с. 206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пише листи, передаючи відтінки емоцій та наголошуючи на особистій значимості подій і досвіду; коментує новини й думки, висловлені співрозмовником </w:t>
            </w:r>
          </w:p>
          <w:p w:rsidR="005A6B81" w:rsidRPr="008E2C6C" w:rsidRDefault="005A6B81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правильно оформлює особисті листи відповідно до контексту</w:t>
            </w:r>
          </w:p>
        </w:tc>
        <w:tc>
          <w:tcPr>
            <w:tcW w:w="993" w:type="dxa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213A1F" w:rsidRPr="008E2C6C" w:rsidTr="00B2734C">
        <w:tc>
          <w:tcPr>
            <w:tcW w:w="559" w:type="dxa"/>
            <w:vAlign w:val="center"/>
          </w:tcPr>
          <w:p w:rsidR="00213A1F" w:rsidRPr="008E2C6C" w:rsidRDefault="00213A1F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11</w:t>
            </w:r>
          </w:p>
        </w:tc>
        <w:tc>
          <w:tcPr>
            <w:tcW w:w="14750" w:type="dxa"/>
            <w:gridSpan w:val="7"/>
            <w:shd w:val="clear" w:color="auto" w:fill="auto"/>
          </w:tcPr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</w:t>
            </w:r>
            <w:r w:rsidR="0050043E" w:rsidRPr="008E2C6C">
              <w:rPr>
                <w:color w:val="auto"/>
                <w:sz w:val="19"/>
                <w:szCs w:val="19"/>
                <w:lang w:val="uk-UA"/>
              </w:rPr>
              <w:t>Я, моя родина, мої друзі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» (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1 </w:t>
            </w:r>
            <w:r w:rsidRPr="008E2C6C">
              <w:rPr>
                <w:color w:val="auto"/>
                <w:sz w:val="19"/>
                <w:szCs w:val="19"/>
                <w:lang w:val="fr-FR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213A1F" w:rsidRPr="008E2C6C" w:rsidRDefault="00213A1F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13A1F" w:rsidRPr="008E2C6C" w:rsidRDefault="00213A1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213A1F" w:rsidRPr="008E2C6C" w:rsidRDefault="00213A1F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209</w:t>
            </w:r>
          </w:p>
        </w:tc>
      </w:tr>
      <w:tr w:rsidR="00213A1F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213A1F" w:rsidRPr="008E2C6C" w:rsidRDefault="00213A1F" w:rsidP="008E2C6C">
            <w:pPr>
              <w:pStyle w:val="a8"/>
              <w:jc w:val="center"/>
              <w:rPr>
                <w:color w:val="auto"/>
                <w:sz w:val="19"/>
                <w:szCs w:val="19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Unit 2 Тема: Travelling. </w:t>
            </w:r>
            <w:r w:rsidRPr="008E2C6C">
              <w:rPr>
                <w:b/>
                <w:color w:val="auto"/>
                <w:sz w:val="19"/>
                <w:szCs w:val="19"/>
              </w:rPr>
              <w:t>П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одорож</w:t>
            </w:r>
          </w:p>
        </w:tc>
      </w:tr>
      <w:tr w:rsidR="00023E7D" w:rsidRPr="008E2C6C" w:rsidTr="00B2734C">
        <w:tc>
          <w:tcPr>
            <w:tcW w:w="559" w:type="dxa"/>
            <w:vAlign w:val="center"/>
          </w:tcPr>
          <w:p w:rsidR="00023E7D" w:rsidRPr="008E2C6C" w:rsidRDefault="00023E7D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</w:t>
            </w:r>
          </w:p>
        </w:tc>
        <w:tc>
          <w:tcPr>
            <w:tcW w:w="1409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Відпочинок та подорожі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18-19</w:t>
            </w:r>
          </w:p>
        </w:tc>
        <w:tc>
          <w:tcPr>
            <w:tcW w:w="2597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023E7D" w:rsidRPr="008E2C6C" w:rsidRDefault="00023E7D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023E7D" w:rsidRPr="008E2C6C" w:rsidRDefault="00023E7D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023E7D" w:rsidRPr="008E2C6C" w:rsidRDefault="00023E7D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с. 18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 xml:space="preserve">, c. 19 впр. 4, c. 19 </w:t>
            </w:r>
            <w:r w:rsidRPr="008E2C6C">
              <w:rPr>
                <w:i/>
                <w:color w:val="auto"/>
                <w:sz w:val="19"/>
                <w:szCs w:val="19"/>
              </w:rPr>
              <w:t>Work it out</w:t>
            </w:r>
          </w:p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має хороший словниковий запас для свого поля діяльності та більшості загальних тем; досить систематично вживає слова у правильних словосполученнях у більшості контекстів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незвичайниий відпочинок,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023E7D" w:rsidRPr="008E2C6C" w:rsidRDefault="00023E7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Cowboy fantasies on a ranch in Montana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швидко переглядає довгі та складні тексти, знаходячи потрібні деталі</w:t>
            </w:r>
          </w:p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</w:p>
        </w:tc>
        <w:tc>
          <w:tcPr>
            <w:tcW w:w="1700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023E7D" w:rsidRPr="008E2C6C" w:rsidRDefault="00023E7D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13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</w:t>
            </w:r>
          </w:p>
          <w:p w:rsidR="00C51E4F" w:rsidRPr="008E2C6C" w:rsidRDefault="00C51E4F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SB: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с. 20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3C5E03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Present Continuous, Past Continuous, Present Perfect Continuous, Past Perfect Continuous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(Grammar Database,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175)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листи, пов’язані зі сферою особистих інтересів, і легко визначає основну думку 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Відпочинок та подорожі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21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самостійно працювати з підручником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Тематична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лексика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express, carriage, ferry, platform, cruise, cabin, </w:t>
            </w: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departure lounge, ticket inspector, flight, delayed, sail, runway, voyage, and, rails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Словотворення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take off, get back, see off, speed up, check in, slow down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Стійкі словосполучення: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school trip, business trip, time off work, round-the-world trip, the holiday of a lifetime, a five-star hotel, holidaymakers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15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Подорож. Країни виучуваної мови. Сідней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22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.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rFonts w:cs="Times New Roman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sz w:val="19"/>
                <w:szCs w:val="19"/>
                <w:lang w:val="uk-UA"/>
              </w:rPr>
              <w:t xml:space="preserve">використовувати ефективні навчальні стратегії для вивчення мови відповідно до власного стилю </w:t>
            </w:r>
            <w:r w:rsidR="00A72940" w:rsidRPr="008E2C6C">
              <w:rPr>
                <w:sz w:val="19"/>
                <w:szCs w:val="19"/>
                <w:lang w:val="ru-RU"/>
              </w:rPr>
              <w:t>навчання</w:t>
            </w:r>
          </w:p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DC3964" w:rsidRPr="008E2C6C" w:rsidRDefault="00BC524D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sz w:val="19"/>
                <w:szCs w:val="19"/>
                <w:lang w:val="ru-RU"/>
              </w:rPr>
              <w:t>демонструє розуміння</w:t>
            </w:r>
            <w:r w:rsidR="003C5E03" w:rsidRPr="008E2C6C">
              <w:rPr>
                <w:sz w:val="19"/>
                <w:szCs w:val="19"/>
                <w:lang w:val="ru-RU"/>
              </w:rPr>
              <w:t xml:space="preserve"> цінності культурного розмаїття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harbour, quay, attractions, Opera House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(c. 22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).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зміст записаних аудіо матеріалів за умови нормативного мовлення, визначає точку зору та ставлення мовця</w:t>
            </w:r>
          </w:p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хронологічну послідовність тривалого неформального мовлення</w:t>
            </w: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чітко і докладно аргументує власну думку, підкріплюючи її  додатковими деталями та доречними прикладами </w:t>
            </w:r>
          </w:p>
          <w:p w:rsidR="008042AC" w:rsidRPr="008E2C6C" w:rsidRDefault="008042AC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чітко та детально описує </w:t>
            </w:r>
            <w:r w:rsidR="00FE0C96" w:rsidRPr="008E2C6C">
              <w:rPr>
                <w:sz w:val="19"/>
                <w:szCs w:val="19"/>
                <w:lang w:val="uk-UA"/>
              </w:rPr>
              <w:t>фотографі</w:t>
            </w:r>
            <w:r w:rsidR="00A72940" w:rsidRPr="008E2C6C">
              <w:rPr>
                <w:sz w:val="19"/>
                <w:szCs w:val="19"/>
                <w:lang w:val="uk-UA"/>
              </w:rPr>
              <w:t>ї</w:t>
            </w:r>
          </w:p>
          <w:p w:rsidR="008042AC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="008042AC" w:rsidRPr="008E2C6C">
              <w:rPr>
                <w:sz w:val="19"/>
                <w:szCs w:val="19"/>
                <w:lang w:val="uk-UA"/>
              </w:rPr>
              <w:t>вибуд</w:t>
            </w:r>
            <w:r w:rsidRPr="008E2C6C">
              <w:rPr>
                <w:sz w:val="19"/>
                <w:szCs w:val="19"/>
                <w:lang w:val="uk-UA"/>
              </w:rPr>
              <w:t>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16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Подорожі та відпочинок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23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BC524D" w:rsidRPr="008E2C6C" w:rsidRDefault="00BC524D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прогнозує обсяг фінансових витрат під час подорожі, аналізує переваги та недоліки різних видів та форм туризму з огляду на їх вплив на довкілля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Useful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phrases: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more exciting than, less expensive than, on the one hand, on the other hand, however, whereas </w:t>
            </w:r>
            <w:r w:rsidRPr="008E2C6C">
              <w:rPr>
                <w:color w:val="auto"/>
                <w:sz w:val="19"/>
                <w:szCs w:val="19"/>
              </w:rPr>
              <w:t>(с. 23)</w:t>
            </w:r>
          </w:p>
        </w:tc>
        <w:tc>
          <w:tcPr>
            <w:tcW w:w="2097" w:type="dxa"/>
            <w:shd w:val="clear" w:color="auto" w:fill="auto"/>
          </w:tcPr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більшу частину сказаного іншими людьми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8042AC" w:rsidRPr="008E2C6C" w:rsidRDefault="008042AC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чітко та детально описує </w:t>
            </w:r>
            <w:r w:rsidR="00C51E4F" w:rsidRPr="008E2C6C">
              <w:rPr>
                <w:sz w:val="19"/>
                <w:szCs w:val="19"/>
                <w:lang w:val="uk-UA"/>
              </w:rPr>
              <w:t>фотографії</w:t>
            </w:r>
          </w:p>
          <w:p w:rsidR="008042AC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8042AC" w:rsidRPr="008E2C6C" w:rsidRDefault="008042AC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робить чітку, підготовлену презентацію, наводячи аргументи за та проти певної точки зору, пояснюючи переваги та недоліки різних варіантів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17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Зимові подорожі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24-25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BC524D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sz w:val="19"/>
                <w:szCs w:val="19"/>
                <w:lang w:val="ru-RU"/>
              </w:rPr>
              <w:t>демонструє розуміння цінності культурного розмаїття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24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24 впр.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4,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. 24 </w:t>
            </w:r>
            <w:r w:rsidRPr="008E2C6C">
              <w:rPr>
                <w:i/>
                <w:color w:val="auto"/>
                <w:sz w:val="19"/>
                <w:szCs w:val="19"/>
              </w:rPr>
              <w:t>Work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подорожі взимку,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Winter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Wonderland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швидко переглядає довгі та складні тексти, знаходячи потрібні деталі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розрізняє тексти, що надають фактичну інформацію, і ті, які мають на меті у чомусь переконати читачів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18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26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сполучники </w:t>
            </w:r>
            <w:r w:rsidRPr="008E2C6C">
              <w:rPr>
                <w:i/>
                <w:color w:val="auto"/>
                <w:sz w:val="19"/>
                <w:szCs w:val="19"/>
              </w:rPr>
              <w:t>so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та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such</w:t>
            </w:r>
            <w:r w:rsidRPr="008E2C6C">
              <w:rPr>
                <w:color w:val="auto"/>
                <w:sz w:val="19"/>
                <w:szCs w:val="19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прислівники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too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та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enough; used to, would, be/get used to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17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6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).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8042AC" w:rsidRPr="008E2C6C" w:rsidRDefault="008042AC" w:rsidP="008E2C6C">
            <w:pPr>
              <w:pStyle w:val="a8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детально описує значимість д</w:t>
            </w:r>
            <w:r w:rsidR="00C51E4F" w:rsidRPr="008E2C6C">
              <w:rPr>
                <w:sz w:val="19"/>
                <w:szCs w:val="19"/>
                <w:lang w:val="uk-UA"/>
              </w:rPr>
              <w:t>ля себе певних подій та досвіду</w:t>
            </w:r>
          </w:p>
          <w:p w:rsidR="008042AC" w:rsidRPr="008E2C6C" w:rsidRDefault="008042AC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робить чітку, підготовлену презентацію</w:t>
            </w:r>
            <w:r w:rsidR="00C51E4F" w:rsidRPr="008E2C6C">
              <w:rPr>
                <w:sz w:val="19"/>
                <w:szCs w:val="19"/>
                <w:lang w:val="uk-UA"/>
              </w:rPr>
              <w:t xml:space="preserve"> про себе та свою родину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rPr>
          <w:trHeight w:val="1092"/>
        </w:trPr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19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27</w:t>
            </w:r>
          </w:p>
        </w:tc>
        <w:tc>
          <w:tcPr>
            <w:tcW w:w="2597" w:type="dxa"/>
            <w:shd w:val="clear" w:color="auto" w:fill="auto"/>
          </w:tcPr>
          <w:p w:rsidR="00DC3964" w:rsidRPr="00B2734C" w:rsidRDefault="00DC3964" w:rsidP="008E2C6C">
            <w:pPr>
              <w:pStyle w:val="a8"/>
              <w:rPr>
                <w:b/>
                <w:i/>
                <w:sz w:val="19"/>
                <w:szCs w:val="19"/>
                <w:lang w:val="ru-RU"/>
              </w:rPr>
            </w:pPr>
            <w:r w:rsidRPr="00B2734C">
              <w:rPr>
                <w:b/>
                <w:i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B2734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Граматичні транформації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DC3964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20-21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Подорож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28-29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DC3964" w:rsidRPr="008E2C6C" w:rsidRDefault="00BC524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прогнозує обсяг фінансових витрат під час подорожі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>:</w:t>
            </w:r>
            <w:r w:rsidR="00394280"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198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DC3964" w:rsidRPr="008E2C6C" w:rsidRDefault="00A7294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розрізняє тексти, що надають фактичну інформацію, і ті, які мають на меті у чомусь переконати читачів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 xml:space="preserve"> 2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>с. 206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)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• пише </w:t>
            </w:r>
            <w:r w:rsidR="00283610">
              <w:rPr>
                <w:color w:val="auto"/>
                <w:sz w:val="19"/>
                <w:szCs w:val="19"/>
                <w:lang w:val="uk-UA"/>
              </w:rPr>
              <w:t>доповідь про готель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синтезуючи та оцінюючи інформацію з низки джерел </w:t>
            </w:r>
          </w:p>
          <w:p w:rsidR="00394280" w:rsidRPr="008E2C6C" w:rsidRDefault="00394280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22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>Подорож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2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2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209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spacing w:line="240" w:lineRule="auto"/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eastAsia="Arial Unicode MS" w:hAnsi="Arial Narrow" w:cs="Arial"/>
                <w:color w:val="auto"/>
                <w:spacing w:val="0"/>
                <w:sz w:val="19"/>
                <w:szCs w:val="19"/>
                <w:lang w:val="uk-UA"/>
              </w:rPr>
              <w:t>23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Узагальнююче повторення лексико-граматичного матеріалу розділів 1 та 2 (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30-31 впр. 1-6)</w:t>
            </w:r>
          </w:p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</w:tr>
      <w:tr w:rsidR="00DC3964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DC3964" w:rsidRPr="008E2C6C" w:rsidRDefault="00DC3964" w:rsidP="008E2C6C">
            <w:pPr>
              <w:pStyle w:val="a8"/>
              <w:jc w:val="center"/>
              <w:rPr>
                <w:color w:val="auto"/>
                <w:sz w:val="19"/>
                <w:szCs w:val="19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>Unit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3 Тема: </w:t>
            </w:r>
            <w:r w:rsidRPr="008E2C6C">
              <w:rPr>
                <w:b/>
                <w:color w:val="auto"/>
                <w:sz w:val="19"/>
                <w:szCs w:val="19"/>
              </w:rPr>
              <w:t>Technology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. Наука і технічний прогрес. Сучасні технології.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Наука і технічний прогрес. Технології майбутнього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32-33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</w:t>
            </w:r>
          </w:p>
          <w:p w:rsidR="00242199" w:rsidRPr="008E2C6C" w:rsidRDefault="0024219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="00451CD3" w:rsidRPr="008E2C6C">
              <w:rPr>
                <w:sz w:val="19"/>
                <w:szCs w:val="19"/>
                <w:lang w:val="uk-UA"/>
              </w:rPr>
              <w:t>аналізує вплив науково-технічного прогресу на життя людини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32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33 впр.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4,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33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out</w:t>
            </w:r>
          </w:p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i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технології майбутнього,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Looking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Forward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3000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зміст дописів в мережі Інтернет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25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Наука і технічний прогрес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34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 xml:space="preserve">Уміння вчитися упродовж життя: 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DC3964" w:rsidRPr="008E2C6C" w:rsidRDefault="00451CD3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lastRenderedPageBreak/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аналізує вплив науково-технічного прогресу на життя людини і довкілля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структури для передачі дії в майбутньому: </w:t>
            </w:r>
            <w:r w:rsidRPr="008E2C6C">
              <w:rPr>
                <w:i/>
                <w:color w:val="auto"/>
                <w:sz w:val="19"/>
                <w:szCs w:val="19"/>
              </w:rPr>
              <w:t>will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be going to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Present Continuous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Present Simple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modals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</w:t>
            </w:r>
            <w:r w:rsidRPr="008E2C6C">
              <w:rPr>
                <w:i/>
                <w:color w:val="auto"/>
                <w:sz w:val="19"/>
                <w:szCs w:val="19"/>
              </w:rPr>
              <w:t>shall, might)</w:t>
            </w:r>
          </w:p>
          <w:p w:rsidR="00DC3964" w:rsidRPr="008E2C6C" w:rsidRDefault="00DC3964" w:rsidP="008E2C6C">
            <w:pPr>
              <w:pStyle w:val="a8"/>
              <w:rPr>
                <w:b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Future Perfect Simple, Future Continuous</w:t>
            </w:r>
            <w:r w:rsidRPr="008E2C6C">
              <w:rPr>
                <w:color w:val="auto"/>
                <w:sz w:val="19"/>
                <w:szCs w:val="19"/>
              </w:rPr>
              <w:t xml:space="preserve"> (Grammar Database,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177)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26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Наука і технічний прогрес.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Сучасні технології.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35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bulb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clock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cooker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, 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dishwasher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freezer, fridge, kettle, plug, socket, microwave, toasted sandwich maker, vacuum cleaner, washing machine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 xml:space="preserve">Фразові дієслова: 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break down, come on, come up with, cut off, get through, look into, put in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>Словотворення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 (афіксація)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 xml:space="preserve"> 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>Мовленнєві зразки:</w:t>
            </w:r>
          </w:p>
          <w:p w:rsidR="00DC3964" w:rsidRPr="008E2C6C" w:rsidRDefault="00DC3964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be interested in, look forward to, be involved in, depend on, apply for, finish with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26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технології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36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DC3964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аналізує вплив науково-технічного прогресу на життя людини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с.36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впр.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 с.36</w:t>
            </w:r>
          </w:p>
          <w:p w:rsidR="00DC3964" w:rsidRPr="008E2C6C" w:rsidRDefault="00DC3964" w:rsidP="008E2C6C">
            <w:pPr>
              <w:pStyle w:val="a8"/>
              <w:rPr>
                <w:sz w:val="19"/>
                <w:szCs w:val="19"/>
              </w:rPr>
            </w:pPr>
            <w:r w:rsidRPr="00B2734C">
              <w:rPr>
                <w:sz w:val="18"/>
                <w:szCs w:val="19"/>
              </w:rPr>
              <w:t xml:space="preserve">• </w:t>
            </w:r>
            <w:r w:rsidRPr="00283610">
              <w:rPr>
                <w:sz w:val="19"/>
                <w:szCs w:val="19"/>
              </w:rPr>
              <w:t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• розуміє зміст записаних аудіо матеріалів за умови нормативного мовлення, визначає точку зору та ставлення мовця</w:t>
            </w:r>
          </w:p>
          <w:p w:rsidR="00307442" w:rsidRPr="008E2C6C" w:rsidRDefault="00DC3964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 xml:space="preserve">• </w:t>
            </w:r>
            <w:r w:rsidRPr="008E2C6C">
              <w:rPr>
                <w:rFonts w:ascii="Arial Narrow" w:hAnsi="Arial Narrow"/>
                <w:sz w:val="19"/>
                <w:szCs w:val="19"/>
                <w:lang w:val="ru-RU"/>
              </w:rPr>
              <w:t>розуміє складну аргументацію в лекції, якщо мовлення чітке, а тема досить знайома</w:t>
            </w: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C51E4F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сучасних технологій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  <w:p w:rsidR="00A72940" w:rsidRPr="008E2C6C" w:rsidRDefault="00A72940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27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130AD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Клуби за інтересами. Сучасні комп’ютерні та побутові</w:t>
            </w:r>
            <w:r w:rsidR="00DC3964" w:rsidRPr="008E2C6C">
              <w:rPr>
                <w:color w:val="auto"/>
                <w:sz w:val="19"/>
                <w:szCs w:val="19"/>
                <w:lang w:val="uk-UA"/>
              </w:rPr>
              <w:t xml:space="preserve"> технології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37</w:t>
            </w: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451CD3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 xml:space="preserve">аналізує вплив науково-технічного прогресу на життя людини, оцінює позитивні та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негативні наслідки певних винаходів для здоров’я людини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lastRenderedPageBreak/>
              <w:t>Air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conditioner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drinks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machine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hi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fi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/ </w:t>
            </w:r>
            <w:r w:rsidRPr="008E2C6C">
              <w:rPr>
                <w:color w:val="auto"/>
                <w:sz w:val="19"/>
                <w:szCs w:val="19"/>
              </w:rPr>
              <w:t>stereo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laptop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. 37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стежить за поширеним висловлюванням і складною аргументацією в дискусії за умови, що тема досить знайома, а напрям диску</w:t>
            </w:r>
            <w:r w:rsidR="00A70833" w:rsidRPr="008E2C6C">
              <w:rPr>
                <w:sz w:val="19"/>
                <w:szCs w:val="19"/>
                <w:lang w:val="uk-UA"/>
              </w:rPr>
              <w:t>сії позначено чіткими маркерами</w:t>
            </w:r>
          </w:p>
          <w:p w:rsidR="00DC3964" w:rsidRPr="008E2C6C" w:rsidRDefault="00307442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розпізнає основні аргументи за та проти певної ідеї, якщо мовлення учасників</w:t>
            </w:r>
            <w:r w:rsidR="00A70833" w:rsidRPr="008E2C6C">
              <w:rPr>
                <w:sz w:val="19"/>
                <w:szCs w:val="19"/>
                <w:lang w:val="uk-UA"/>
              </w:rPr>
              <w:t xml:space="preserve"> обговорення чітке й нормативне</w:t>
            </w: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чітко та детально описує і презентує </w:t>
            </w:r>
            <w:r w:rsidR="00130AD8" w:rsidRPr="008E2C6C">
              <w:rPr>
                <w:color w:val="auto"/>
                <w:sz w:val="19"/>
                <w:szCs w:val="19"/>
                <w:lang w:val="uk-UA"/>
              </w:rPr>
              <w:t>тему сучасних технологій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наводячи додаткові аргументи та відповідні приклади</w:t>
            </w:r>
          </w:p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130AD8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ролі сучасних технологій в житті людей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Наука і технічний прогрес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38-39 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451CD3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451CD3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аналізує вплив науково-технічного прогресу на життя людини, оцінює позитивні та негативні наслідки певних винаходів для здоров’я людини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38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39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39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винаходи,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130AD8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Where did they come from?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видко визначає зміст і доречність статей на теми, пов’язані з обраним профілем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29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Наука і технічний прогрес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40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Артиклі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(Grammar database,</w:t>
            </w:r>
            <w:r w:rsidRPr="008E2C6C">
              <w:rPr>
                <w:i/>
                <w:color w:val="auto"/>
                <w:sz w:val="19"/>
                <w:szCs w:val="19"/>
                <w:lang w:val="es-ES_tradnl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 xml:space="preserve">178) </w:t>
            </w:r>
          </w:p>
          <w:p w:rsidR="00DC3964" w:rsidRPr="00B2734C" w:rsidRDefault="00DC3964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Складнопідрядні речення часу зі сполучниками </w:t>
            </w:r>
            <w:r w:rsidRPr="008E2C6C">
              <w:rPr>
                <w:i/>
                <w:color w:val="auto"/>
                <w:sz w:val="19"/>
                <w:szCs w:val="19"/>
                <w:lang w:val="es-ES_tradnl"/>
              </w:rPr>
              <w:t>when, as soon as, before, after, until/till, while</w:t>
            </w:r>
            <w:r w:rsidR="00B2734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es-ES_tradnl"/>
              </w:rPr>
            </w:pPr>
            <w:r w:rsidRPr="008E2C6C">
              <w:rPr>
                <w:color w:val="auto"/>
                <w:sz w:val="19"/>
                <w:szCs w:val="19"/>
                <w:lang w:val="es-ES_tradnl"/>
              </w:rPr>
              <w:t>(Grammar database,</w:t>
            </w:r>
            <w:r w:rsidRPr="008E2C6C">
              <w:rPr>
                <w:i/>
                <w:color w:val="auto"/>
                <w:sz w:val="19"/>
                <w:szCs w:val="19"/>
                <w:lang w:val="es-ES_tradnl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178)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30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Наука і технічний прогрес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41</w:t>
            </w: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</w:t>
            </w:r>
            <w:r w:rsidR="00451CD3" w:rsidRPr="008E2C6C">
              <w:rPr>
                <w:color w:val="auto"/>
                <w:sz w:val="19"/>
                <w:szCs w:val="19"/>
                <w:lang w:val="ru-RU"/>
              </w:rPr>
              <w:t>о стилю навчання</w:t>
            </w:r>
          </w:p>
          <w:p w:rsidR="00451CD3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аналізує вплив науково-технічного прогресу на життя людини, оцінює позитивні та негативні наслідки певних винаходів для здоров’я людини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(афіксація)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с. 41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DC3964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31-32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Наука і технічний прогрес</w:t>
            </w:r>
          </w:p>
          <w:p w:rsidR="00DC3964" w:rsidRPr="008E2C6C" w:rsidRDefault="00307442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Сучасні технології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42-43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DC3964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 xml:space="preserve">аналізує вплив науково-технічного прогресу на життя людини, оцінює позитивні та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негативні наслідки певних винаходів для здоров’я людини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lastRenderedPageBreak/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195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130AD8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ролі сучасних технологій у його/її житті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додатковими деталями та доречними прикладами </w:t>
            </w:r>
          </w:p>
          <w:p w:rsidR="00130AD8" w:rsidRPr="008E2C6C" w:rsidRDefault="008042AC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пояснює певну точку зору щодо актуальних питань, представляючи перева</w:t>
            </w:r>
            <w:r w:rsidR="00130AD8" w:rsidRPr="008E2C6C">
              <w:rPr>
                <w:sz w:val="19"/>
                <w:szCs w:val="19"/>
                <w:lang w:val="uk-UA"/>
              </w:rPr>
              <w:t>ги та недоліки різних варіантів</w:t>
            </w:r>
          </w:p>
          <w:p w:rsidR="008042AC" w:rsidRPr="008E2C6C" w:rsidRDefault="008042AC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="00394280" w:rsidRPr="008E2C6C">
              <w:rPr>
                <w:color w:val="auto"/>
                <w:sz w:val="19"/>
                <w:szCs w:val="19"/>
                <w:lang w:val="ru-RU"/>
              </w:rPr>
              <w:t xml:space="preserve">3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>с. 207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394280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пише </w:t>
            </w:r>
            <w:r w:rsidR="008C4E45" w:rsidRPr="008E2C6C">
              <w:rPr>
                <w:sz w:val="19"/>
                <w:szCs w:val="19"/>
                <w:lang w:val="uk-UA"/>
              </w:rPr>
              <w:t>статтю до шкільного журналу</w:t>
            </w:r>
            <w:r w:rsidR="00394280" w:rsidRPr="008E2C6C">
              <w:rPr>
                <w:sz w:val="19"/>
                <w:szCs w:val="19"/>
                <w:lang w:val="uk-UA"/>
              </w:rPr>
              <w:t>, синтезуючи та оцінюючи інформацію з низки джерел</w:t>
            </w:r>
          </w:p>
          <w:p w:rsidR="00DC3964" w:rsidRPr="008E2C6C" w:rsidRDefault="00394280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33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DC3964" w:rsidRPr="00B2734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</w:t>
            </w:r>
            <w:r w:rsidRPr="00B2734C">
              <w:rPr>
                <w:color w:val="auto"/>
                <w:sz w:val="19"/>
                <w:szCs w:val="19"/>
                <w:lang w:val="uk-UA"/>
              </w:rPr>
              <w:t>Наука і технічний прогрес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B2734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3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3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210</w:t>
            </w:r>
          </w:p>
        </w:tc>
      </w:tr>
      <w:tr w:rsidR="00DC3964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DC3964" w:rsidRPr="008E2C6C" w:rsidRDefault="00DC3964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</w:rPr>
              <w:t>Unit</w:t>
            </w:r>
            <w:r w:rsidRPr="008E2C6C">
              <w:rPr>
                <w:b/>
                <w:sz w:val="19"/>
                <w:szCs w:val="19"/>
                <w:lang w:val="ru-RU"/>
              </w:rPr>
              <w:t xml:space="preserve"> 4 Тема: </w:t>
            </w:r>
            <w:r w:rsidRPr="008E2C6C">
              <w:rPr>
                <w:b/>
                <w:sz w:val="19"/>
                <w:szCs w:val="19"/>
              </w:rPr>
              <w:t>Money</w:t>
            </w:r>
            <w:r w:rsidRPr="008E2C6C">
              <w:rPr>
                <w:b/>
                <w:sz w:val="19"/>
                <w:szCs w:val="19"/>
                <w:lang w:val="ru-RU"/>
              </w:rPr>
              <w:t>. Гроші</w:t>
            </w:r>
            <w:r w:rsidRPr="008E2C6C">
              <w:rPr>
                <w:b/>
                <w:sz w:val="19"/>
                <w:szCs w:val="19"/>
                <w:lang w:val="uk-UA"/>
              </w:rPr>
              <w:t xml:space="preserve"> та покупки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>Гроші та покупки</w:t>
            </w:r>
          </w:p>
          <w:p w:rsidR="00564ECA" w:rsidRPr="008E2C6C" w:rsidRDefault="00564ECA" w:rsidP="008E2C6C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HeliosC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SB: с. 44-45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451CD3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обґрунтовує підприємницьку компетентність, керування власним життям та кар’єрою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44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44 впр.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4,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45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out</w:t>
            </w:r>
          </w:p>
          <w:p w:rsidR="00564ECA" w:rsidRPr="008E2C6C" w:rsidRDefault="00564ECA" w:rsidP="008E2C6C">
            <w:pPr>
              <w:pStyle w:val="a8"/>
              <w:rPr>
                <w:i/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 xml:space="preserve"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успішних бізнесменів,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130AD8" w:rsidRPr="008E2C6C" w:rsidRDefault="00130AD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130AD8" w:rsidRPr="008E2C6C" w:rsidRDefault="00130AD8" w:rsidP="008E2C6C">
            <w:pPr>
              <w:pStyle w:val="a8"/>
              <w:rPr>
                <w:sz w:val="19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Making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million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з великою мірою незалежності, пристосовуючи стиль і швидкість читання до різних типів текстів та цілей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35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Гроші та покупки</w:t>
            </w:r>
          </w:p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46</w:t>
            </w: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DC3964" w:rsidRPr="008E2C6C" w:rsidRDefault="00BC524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аналізує та оцінює приклади доброчинності з власного досвіду</w:t>
            </w:r>
            <w:r w:rsidR="00DC3964"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Conditionals: zero, first, second.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Unless, in case, as long as, provided that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es-ES_tradnl"/>
              </w:rPr>
            </w:pPr>
            <w:r w:rsidRPr="008E2C6C">
              <w:rPr>
                <w:color w:val="auto"/>
                <w:sz w:val="19"/>
                <w:szCs w:val="19"/>
                <w:lang w:val="es-ES_tradnl"/>
              </w:rPr>
              <w:t xml:space="preserve">(Grammar Database,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178-179)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з великою мірою незалежності, пристосовуючи стиль і швидкість читання до різних типів текстів та цілей </w:t>
            </w: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6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Г</w:t>
            </w:r>
            <w:r w:rsidRPr="008E2C6C">
              <w:rPr>
                <w:color w:val="auto"/>
                <w:sz w:val="19"/>
                <w:szCs w:val="19"/>
              </w:rPr>
              <w:t xml:space="preserve">роші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47</w:t>
            </w:r>
          </w:p>
        </w:tc>
        <w:tc>
          <w:tcPr>
            <w:tcW w:w="2597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Тематична лексика:</w:t>
            </w:r>
          </w:p>
          <w:p w:rsidR="00DC3964" w:rsidRPr="008E2C6C" w:rsidRDefault="00DC3964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discount, receipt, checkout, cashpoint, credit card, currency, change, bargain, refund, cheque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Фразові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дієслова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do without, save up, get by, come into, set up, take back, close down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DC3964" w:rsidRPr="008E2C6C" w:rsidRDefault="00B2734C" w:rsidP="008E2C6C">
            <w:pPr>
              <w:pStyle w:val="a8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Confusable words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DC3964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DC3964" w:rsidRPr="008E2C6C" w:rsidTr="00B2734C">
        <w:tc>
          <w:tcPr>
            <w:tcW w:w="559" w:type="dxa"/>
            <w:vAlign w:val="center"/>
          </w:tcPr>
          <w:p w:rsidR="00DC3964" w:rsidRPr="008E2C6C" w:rsidRDefault="00DC3964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37</w:t>
            </w:r>
          </w:p>
        </w:tc>
        <w:tc>
          <w:tcPr>
            <w:tcW w:w="1409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>Гроші та покупки</w:t>
            </w:r>
          </w:p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SB: с. 48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DC3964" w:rsidRPr="008E2C6C" w:rsidRDefault="00DC3964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451CD3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451CD3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усвідомлює необхідність бути заощадливим</w:t>
            </w:r>
          </w:p>
        </w:tc>
        <w:tc>
          <w:tcPr>
            <w:tcW w:w="2410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Тематична лексика:</w:t>
            </w:r>
          </w:p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allowance, pocket money, chores </w:t>
            </w:r>
            <w:r w:rsidRPr="008E2C6C">
              <w:rPr>
                <w:color w:val="auto"/>
                <w:sz w:val="19"/>
                <w:szCs w:val="19"/>
              </w:rPr>
              <w:t xml:space="preserve">(c. 48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DC3964" w:rsidRPr="008E2C6C" w:rsidRDefault="00DC3964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 xml:space="preserve"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DC3964" w:rsidRPr="008E2C6C" w:rsidRDefault="00DC3964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 xml:space="preserve">• розуміє зміст записаних аудіо матеріалів за умови нормативного мовлення, визначає точку зору та ставлення мовця </w:t>
            </w:r>
          </w:p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складну аргументацію в лекції, якщо мовлення чітке, а тема досить знайома.</w:t>
            </w:r>
          </w:p>
          <w:p w:rsidR="00307442" w:rsidRPr="008E2C6C" w:rsidRDefault="00307442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розуміє </w:t>
            </w:r>
            <w:r w:rsidR="00A70833" w:rsidRPr="008E2C6C">
              <w:rPr>
                <w:sz w:val="19"/>
                <w:szCs w:val="19"/>
                <w:lang w:val="ru-RU"/>
              </w:rPr>
              <w:t>зміст</w:t>
            </w:r>
            <w:r w:rsidRPr="008E2C6C">
              <w:rPr>
                <w:sz w:val="19"/>
                <w:szCs w:val="19"/>
                <w:lang w:val="ru-RU"/>
              </w:rPr>
              <w:t xml:space="preserve"> інтерв’ю</w:t>
            </w:r>
            <w:r w:rsidR="00A70833" w:rsidRPr="008E2C6C">
              <w:rPr>
                <w:sz w:val="19"/>
                <w:szCs w:val="19"/>
                <w:lang w:val="uk-UA"/>
              </w:rPr>
              <w:t xml:space="preserve"> з фінансовим експертом</w:t>
            </w:r>
          </w:p>
        </w:tc>
        <w:tc>
          <w:tcPr>
            <w:tcW w:w="2552" w:type="dxa"/>
            <w:shd w:val="clear" w:color="auto" w:fill="auto"/>
          </w:tcPr>
          <w:p w:rsidR="00DC3964" w:rsidRPr="008E2C6C" w:rsidRDefault="00DC3964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130AD8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кишенькових грошей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F10948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наголошує на особистій значимості подій та досвіду, чітко пояснює та обґрунтовує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власні переконання, наводячи відповідні аргументи</w:t>
            </w:r>
          </w:p>
        </w:tc>
        <w:tc>
          <w:tcPr>
            <w:tcW w:w="1985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DC3964" w:rsidRPr="008E2C6C" w:rsidRDefault="00DC3964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38</w:t>
            </w:r>
          </w:p>
        </w:tc>
        <w:tc>
          <w:tcPr>
            <w:tcW w:w="1409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Гроші та п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окупки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49</w:t>
            </w:r>
          </w:p>
        </w:tc>
        <w:tc>
          <w:tcPr>
            <w:tcW w:w="2597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147489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демонструє розуміння ролі сучасних засобів комунікації та комп’ютерних технологій у розвитку грошових відносин</w:t>
            </w:r>
          </w:p>
        </w:tc>
        <w:tc>
          <w:tcPr>
            <w:tcW w:w="241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Тематична лексика:</w:t>
            </w:r>
          </w:p>
          <w:p w:rsidR="00130AD8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corner shop, convenient, range of products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(c. 49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  <w:r w:rsidR="00130AD8" w:rsidRPr="008E2C6C">
              <w:rPr>
                <w:color w:val="auto"/>
                <w:sz w:val="19"/>
                <w:szCs w:val="19"/>
              </w:rPr>
              <w:t xml:space="preserve"> </w:t>
            </w:r>
          </w:p>
          <w:p w:rsidR="00147489" w:rsidRPr="008E2C6C" w:rsidRDefault="00130AD8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Speaking Database, c. 193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A70833" w:rsidRPr="008E2C6C" w:rsidRDefault="00307442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хронологічну послідовність тривалого неформального мовлення</w:t>
            </w:r>
          </w:p>
          <w:p w:rsidR="00307442" w:rsidRPr="008E2C6C" w:rsidRDefault="00307442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130AD8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покупок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="00130AD8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через Інтернет,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підкріплюючи її  додатковими деталями та доречними прикладами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147489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наголошує на особистій значимості подій та досвіду, чітко пояснює та обґрунтовує власні переконання</w:t>
            </w:r>
            <w:r w:rsidR="00130AD8" w:rsidRPr="008E2C6C">
              <w:rPr>
                <w:sz w:val="19"/>
                <w:szCs w:val="19"/>
                <w:lang w:val="uk-UA"/>
              </w:rPr>
              <w:t>, наводячи відповідні аргументи</w:t>
            </w:r>
          </w:p>
        </w:tc>
        <w:tc>
          <w:tcPr>
            <w:tcW w:w="1985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Гроші та покупки. Реклама.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50-51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о власного стилю 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усвідомлює необхідність бути заощадливим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50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51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3,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51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вплив реклами на дітей,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A531A6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Children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and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advertising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швидко переглядає довгі та складні тексти, знаходячи потрібні деталі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розрізняє тексти, що надають фактичну інформацію, і ті, які мають на меті у чомусь переконати читачів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40</w:t>
            </w:r>
          </w:p>
        </w:tc>
        <w:tc>
          <w:tcPr>
            <w:tcW w:w="1409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Гроші та покупки</w:t>
            </w:r>
          </w:p>
          <w:p w:rsidR="00147489" w:rsidRPr="008E2C6C" w:rsidRDefault="0014748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52</w:t>
            </w:r>
          </w:p>
        </w:tc>
        <w:tc>
          <w:tcPr>
            <w:tcW w:w="2597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Обчислювані та необчислювані іменники (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179-180).</w:t>
            </w:r>
          </w:p>
        </w:tc>
        <w:tc>
          <w:tcPr>
            <w:tcW w:w="2097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147489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 xml:space="preserve">• читає з великою мірою незалежності, пристосовуючи стиль і швидкість читання до різних типів текстів та цілей </w:t>
            </w:r>
          </w:p>
        </w:tc>
        <w:tc>
          <w:tcPr>
            <w:tcW w:w="1700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41</w:t>
            </w:r>
          </w:p>
        </w:tc>
        <w:tc>
          <w:tcPr>
            <w:tcW w:w="1409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Гроші та покупки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53</w:t>
            </w:r>
          </w:p>
        </w:tc>
        <w:tc>
          <w:tcPr>
            <w:tcW w:w="2597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241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Use of English – Exam practice</w:t>
            </w:r>
            <w:r w:rsidRPr="008E2C6C">
              <w:rPr>
                <w:color w:val="auto"/>
                <w:sz w:val="19"/>
                <w:szCs w:val="19"/>
              </w:rPr>
              <w:t xml:space="preserve"> – множинний вибір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(с. 53)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Use of English Exam practice</w:t>
            </w:r>
            <w:r w:rsidRPr="008E2C6C">
              <w:rPr>
                <w:color w:val="auto"/>
                <w:sz w:val="19"/>
                <w:szCs w:val="19"/>
              </w:rPr>
              <w:t xml:space="preserve"> – граматичні трансформації 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147489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42-43</w:t>
            </w:r>
          </w:p>
        </w:tc>
        <w:tc>
          <w:tcPr>
            <w:tcW w:w="1409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Гроші та покупки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54-55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147489" w:rsidRPr="008E2C6C" w:rsidRDefault="00451CD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усвідомлює необхідність бути заощадливим, обґрунтовує підприємницьку компетентність, керування власним життям та кар’єрою</w:t>
            </w:r>
            <w:r w:rsidR="00147489" w:rsidRPr="008E2C6C">
              <w:rPr>
                <w:color w:val="auto"/>
                <w:sz w:val="19"/>
                <w:szCs w:val="19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lastRenderedPageBreak/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sz w:val="19"/>
                <w:szCs w:val="19"/>
              </w:rPr>
              <w:t>c</w:t>
            </w:r>
            <w:r w:rsidRPr="008E2C6C">
              <w:rPr>
                <w:sz w:val="19"/>
                <w:szCs w:val="19"/>
                <w:lang w:val="uk-UA"/>
              </w:rPr>
              <w:t>. 196</w:t>
            </w:r>
          </w:p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володіє достатнім лінгвістичним діапазоном для того, щоб чітко щось описувати, висловлювати свою точку зору й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A531A6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тимчасової роботи підлітків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вибудовує ланцюг логічних аргументів</w:t>
            </w:r>
          </w:p>
          <w:p w:rsidR="00147489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</w:t>
            </w:r>
            <w:r w:rsidR="00A531A6" w:rsidRPr="008E2C6C">
              <w:rPr>
                <w:sz w:val="19"/>
                <w:szCs w:val="19"/>
                <w:lang w:val="uk-UA"/>
              </w:rPr>
              <w:t>стій значимості подій і досвіду</w:t>
            </w:r>
          </w:p>
        </w:tc>
        <w:tc>
          <w:tcPr>
            <w:tcW w:w="1985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розпізнає різні структури у дискурсивних текстах: аргументи та контраргументи, причинно-наслідкові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зв’язки, пропозиції щодо розв’язання проблем</w:t>
            </w:r>
          </w:p>
        </w:tc>
        <w:tc>
          <w:tcPr>
            <w:tcW w:w="1700" w:type="dxa"/>
            <w:shd w:val="clear" w:color="auto" w:fill="auto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lastRenderedPageBreak/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 xml:space="preserve">4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="00394280" w:rsidRPr="008E2C6C">
              <w:rPr>
                <w:color w:val="auto"/>
                <w:sz w:val="19"/>
                <w:szCs w:val="19"/>
                <w:lang w:val="uk-UA"/>
              </w:rPr>
              <w:t>с. 207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пише есе, де наводить аргументи за або проти певної точки зору, пояснює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переваги та недоліки різних варіантів </w:t>
            </w: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lastRenderedPageBreak/>
              <w:t>WB, MPO</w:t>
            </w: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44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«Гроші</w:t>
            </w:r>
            <w:r w:rsidR="00B2734C">
              <w:rPr>
                <w:color w:val="auto"/>
                <w:sz w:val="19"/>
                <w:szCs w:val="19"/>
                <w:lang w:val="uk-UA"/>
              </w:rPr>
              <w:t xml:space="preserve"> та покупки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4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147489" w:rsidRPr="008E2C6C" w:rsidTr="00B2734C">
        <w:tc>
          <w:tcPr>
            <w:tcW w:w="559" w:type="dxa"/>
            <w:vAlign w:val="center"/>
          </w:tcPr>
          <w:p w:rsidR="00147489" w:rsidRPr="008E2C6C" w:rsidRDefault="00147489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45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Узагальнююче повторення лексико-граматичного матеріалу розділів 3 та 4: с. 56-57 впр. 1-6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147489" w:rsidRPr="008E2C6C" w:rsidRDefault="0014748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147489" w:rsidRPr="008E2C6C" w:rsidRDefault="00147489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4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210</w:t>
            </w:r>
          </w:p>
        </w:tc>
      </w:tr>
      <w:tr w:rsidR="00147489" w:rsidRPr="008E2C6C" w:rsidTr="00B2734C">
        <w:trPr>
          <w:trHeight w:val="88"/>
        </w:trPr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147489" w:rsidRPr="008E2C6C" w:rsidRDefault="00147489" w:rsidP="008E2C6C">
            <w:pPr>
              <w:pStyle w:val="a8"/>
              <w:jc w:val="center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</w:rPr>
              <w:t>Unit</w:t>
            </w:r>
            <w:r w:rsidRPr="008E2C6C">
              <w:rPr>
                <w:b/>
                <w:sz w:val="19"/>
                <w:szCs w:val="19"/>
                <w:lang w:val="uk-UA"/>
              </w:rPr>
              <w:t xml:space="preserve"> 5 Тема: </w:t>
            </w:r>
            <w:r w:rsidRPr="008E2C6C">
              <w:rPr>
                <w:b/>
                <w:sz w:val="19"/>
                <w:szCs w:val="19"/>
              </w:rPr>
              <w:t>Leisure</w:t>
            </w:r>
            <w:r w:rsidRPr="008E2C6C">
              <w:rPr>
                <w:b/>
                <w:sz w:val="19"/>
                <w:szCs w:val="19"/>
                <w:lang w:val="uk-UA"/>
              </w:rPr>
              <w:t>. Дозвілля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58-59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671C9D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критично оцінює роль медіа у житті громадянської спільноти, обґрунтовує доцільність вибіркового використання Інтернет ресурсів з огляду на фізичне та психічне здоров’я людини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58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59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59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i/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 xml:space="preserve"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види дозвілля,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A531A6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Turn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off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the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Wii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60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Модальн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дієслова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permission (can / could / may), ability (can / could) obligation (must, have to), advice / criticism (ought to / should) </w:t>
            </w:r>
            <w:r w:rsidRPr="008E2C6C">
              <w:rPr>
                <w:color w:val="auto"/>
                <w:sz w:val="19"/>
                <w:szCs w:val="19"/>
              </w:rPr>
              <w:t>(Grammar Database,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180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-181</w:t>
            </w:r>
            <w:r w:rsidRPr="008E2C6C">
              <w:rPr>
                <w:color w:val="auto"/>
                <w:sz w:val="19"/>
                <w:szCs w:val="19"/>
              </w:rPr>
              <w:t xml:space="preserve">)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F10948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cast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audience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spectator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lifeguard, host, guest, viewer, sightseer, crowd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catch on, come across, come round, flick through, get away, take to, take up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(афіксація)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Мовленнєві зразки: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succeed in doing, manage to do, be able to do, be capable to do, arrange to do, enjoy doing, allow sb to do, let sb do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eastAsia="Batang" w:hAnsi="Arial Narrow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>: с. 62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співвідносить власні культурні потреби з можливостями сімейного бюджету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тему 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D647A6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змісту прослуханих історій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63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564ECA" w:rsidRPr="008E2C6C" w:rsidRDefault="00746C2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="00671C9D" w:rsidRPr="008E2C6C">
              <w:rPr>
                <w:b/>
                <w:color w:val="auto"/>
                <w:sz w:val="19"/>
                <w:szCs w:val="19"/>
                <w:lang w:val="uk-UA"/>
              </w:rPr>
              <w:t>ІЗЛ:</w:t>
            </w:r>
            <w:r w:rsidR="00671C9D" w:rsidRPr="008E2C6C">
              <w:rPr>
                <w:color w:val="auto"/>
                <w:sz w:val="19"/>
                <w:szCs w:val="19"/>
                <w:lang w:val="uk-UA"/>
              </w:rPr>
              <w:t xml:space="preserve"> обговорює участь у клубах за інтересами, співвідносить власні культурні потреби з можливостями сімейного бюджету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63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с. 63 впр. 1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. 193 </w:t>
            </w:r>
            <w:r w:rsidRPr="008E2C6C">
              <w:rPr>
                <w:color w:val="auto"/>
                <w:sz w:val="19"/>
                <w:szCs w:val="19"/>
              </w:rPr>
              <w:t>Speaking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основні аргументи за та проти певної ідеї, якщо мовлення учасників обговорення чітке й нормативне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64ECA" w:rsidRPr="008E2C6C" w:rsidRDefault="005516A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</w:p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допомагає у процесі роботи, запрошуючи інших приєднатися, висловити свою думку і таке інше.</w:t>
            </w:r>
          </w:p>
          <w:p w:rsidR="00F10948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детально описує проблему чи ситуацію, зважуючи переваги та недоліки різних підходів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64-65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lastRenderedPageBreak/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співвідносить власні культурні потреби з можливостями сімейного бюджету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с.  64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65 впр.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4,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65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розуміє основний зміст тексту про аквапарки,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A86E65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висловлює та обґрунтовує власну думку під час дискусії,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Let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i/>
                <w:color w:val="auto"/>
                <w:sz w:val="19"/>
                <w:szCs w:val="19"/>
              </w:rPr>
              <w:t>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Get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Wet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!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розрізняє тексти, що надають фактичну інформацію, і ті, які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мають на меті у чомусь переконати читачів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66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50043E" w:rsidRPr="008E2C6C" w:rsidRDefault="0050043E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■ уміння ініціювати усну взаємодію іноземною мовою 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50043E" w:rsidRPr="008E2C6C" w:rsidRDefault="00746C2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Degrees of comparison;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конструкція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as … as.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Wh-questions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(Grammar Database,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1-182</w:t>
            </w:r>
            <w:r w:rsidRPr="008E2C6C">
              <w:rPr>
                <w:color w:val="auto"/>
                <w:sz w:val="19"/>
                <w:szCs w:val="19"/>
              </w:rPr>
              <w:t xml:space="preserve">)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бере активну участь у бесіді </w:t>
            </w:r>
            <w:r w:rsidR="00A86E65" w:rsidRPr="008E2C6C">
              <w:rPr>
                <w:sz w:val="19"/>
                <w:szCs w:val="19"/>
                <w:lang w:val="uk-UA"/>
              </w:rPr>
              <w:t>про дозвілля</w:t>
            </w:r>
          </w:p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особистій значимості подій і досвіду</w:t>
            </w:r>
          </w:p>
          <w:p w:rsidR="00564ECA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допомагає у процесі роботи, запрошуючи інших приєднатися, висловити свою думку 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67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навчання.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(афіксація)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B2734C">
              <w:rPr>
                <w:sz w:val="18"/>
                <w:szCs w:val="19"/>
                <w:lang w:val="uk-UA"/>
              </w:rPr>
              <w:t xml:space="preserve">• </w:t>
            </w:r>
            <w:r w:rsidRPr="00B2734C">
              <w:rPr>
                <w:color w:val="auto"/>
                <w:sz w:val="18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54-55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Дозвілля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68-69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50043E" w:rsidRPr="008E2C6C" w:rsidRDefault="0050043E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писемну, зокрема онлайн взаємодію іноземною мовою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дає поради щодо техніки безпеки під час масових культурних заходів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Writing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197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A86E65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музичного фестивалю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564ECA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наголошує на особистій значимості подій та досвіду, чітко пояснює та обґрунтовує власні </w:t>
            </w:r>
            <w:r w:rsidR="00A86E65" w:rsidRPr="008E2C6C">
              <w:rPr>
                <w:sz w:val="19"/>
                <w:szCs w:val="19"/>
                <w:lang w:val="uk-UA"/>
              </w:rPr>
              <w:t>думки, наводячи відповідні аргументи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листи, пов’язані зі сферою особистих інтересів, і легко визначає основну думку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5 (с. 208)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правильно оформлює ділові листи відповідно до контексту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офіційні електронні/традиційні листи, оформлюючи їх відповідно до усталених норм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57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</w:t>
            </w:r>
            <w:r w:rsidR="0050043E" w:rsidRPr="008E2C6C">
              <w:rPr>
                <w:color w:val="auto"/>
                <w:sz w:val="19"/>
                <w:szCs w:val="19"/>
                <w:lang w:val="uk-UA"/>
              </w:rPr>
              <w:t>Д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озвілля»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5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5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211</w:t>
            </w: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B2734C" w:rsidRDefault="00564ECA" w:rsidP="008E2C6C">
            <w:pPr>
              <w:pStyle w:val="a8"/>
              <w:jc w:val="center"/>
              <w:rPr>
                <w:b/>
                <w:sz w:val="19"/>
                <w:szCs w:val="19"/>
                <w:lang w:val="ru-RU"/>
              </w:rPr>
            </w:pPr>
            <w:r w:rsidRPr="008E2C6C">
              <w:rPr>
                <w:b/>
                <w:sz w:val="19"/>
                <w:szCs w:val="19"/>
              </w:rPr>
              <w:t>Unit</w:t>
            </w:r>
            <w:r w:rsidRPr="008E2C6C">
              <w:rPr>
                <w:b/>
                <w:sz w:val="19"/>
                <w:szCs w:val="19"/>
                <w:lang w:val="ru-RU"/>
              </w:rPr>
              <w:t xml:space="preserve"> 6 Тема: </w:t>
            </w:r>
            <w:r w:rsidRPr="008E2C6C">
              <w:rPr>
                <w:b/>
                <w:sz w:val="19"/>
                <w:szCs w:val="19"/>
              </w:rPr>
              <w:t>Nature</w:t>
            </w:r>
            <w:r w:rsidRPr="008E2C6C">
              <w:rPr>
                <w:b/>
                <w:sz w:val="19"/>
                <w:szCs w:val="19"/>
                <w:lang w:val="ru-RU"/>
              </w:rPr>
              <w:t xml:space="preserve">. Природа. </w:t>
            </w:r>
            <w:r w:rsidRPr="00B2734C">
              <w:rPr>
                <w:b/>
                <w:sz w:val="19"/>
                <w:szCs w:val="19"/>
                <w:lang w:val="ru-RU"/>
              </w:rPr>
              <w:t>Захист навколишнього середовища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t xml:space="preserve">Природа. Екологія. </w:t>
            </w: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lastRenderedPageBreak/>
              <w:t>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70-71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lastRenderedPageBreak/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аргументує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необхідність відповідального ставлення до довкілля, демонструє розуміння необхідності використання енергозбережувальних технологій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с.  70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71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розуміє основний зміст тексту про збереження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природних ресурсів,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Making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every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drop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count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Batang"/>
                <w:color w:val="auto"/>
                <w:sz w:val="19"/>
                <w:szCs w:val="19"/>
                <w:lang w:val="uk-UA"/>
              </w:rPr>
              <w:t>Природа. Екологія.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72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Batang"/>
                <w:color w:val="auto"/>
                <w:sz w:val="19"/>
                <w:szCs w:val="19"/>
                <w:lang w:val="uk-UA"/>
              </w:rPr>
              <w:t>Пасивний стан</w:t>
            </w:r>
          </w:p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</w:rPr>
            </w:pPr>
            <w:r w:rsidRPr="008E2C6C">
              <w:rPr>
                <w:rFonts w:eastAsia="Batang"/>
                <w:color w:val="auto"/>
                <w:sz w:val="19"/>
                <w:szCs w:val="19"/>
              </w:rPr>
              <w:t xml:space="preserve">(Grammar database,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rFonts w:eastAsia="Batang"/>
                <w:color w:val="auto"/>
                <w:sz w:val="19"/>
                <w:szCs w:val="19"/>
              </w:rPr>
              <w:t>182-183)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  <w:r w:rsidRPr="008E2C6C">
              <w:rPr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Природа. Екологія.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73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самостійно працювати з підручником 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Тематична лексика: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endangered species, rural, greenhouse effect, global warming, smog, fossil fuels, nature reserve, green, sewerage system, urban.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go off, die out, run out, give off, cut down, bring out, clear up, throw away.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Мовленнєві зразки: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report to, inform of / about, refer to, accuse of, depend on, care of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(c. 73)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Природа.  Захист навколишнього середовища</w:t>
            </w:r>
            <w:r w:rsidR="00785F30" w:rsidRPr="008E2C6C">
              <w:rPr>
                <w:color w:val="auto"/>
                <w:sz w:val="19"/>
                <w:szCs w:val="19"/>
                <w:lang w:val="ru-RU"/>
              </w:rPr>
              <w:t xml:space="preserve">. Екологічні </w:t>
            </w:r>
            <w:r w:rsidR="00785F30"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проблеми мого міста/села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74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, аудіоматеріалів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аргументує</w:t>
            </w:r>
            <w:r w:rsidRPr="008E2C6C">
              <w:rPr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необхідність відповідального ставлення до довкілля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• розуміє зміст записаних аудіо матеріалів за умови нормативного мовлення, визначає точку зору та ставлення мовця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розуміє зміст радіо інтерв’ю про довкілля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захисту довкілля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A72940" w:rsidRPr="008E2C6C" w:rsidRDefault="00A7294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Природа. 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671C9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аргументує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необхідність відповідального ставлення до довкілля, усвідомлює причинно-наслідкові зв’язки у взаємодії людини, суспільства і природи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Oil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tanker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oil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slick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deforestation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construction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industry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. 75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проблеми забруднення навколишнього середовища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8042AC" w:rsidRPr="008E2C6C" w:rsidRDefault="008042AC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чітко та детально описує </w:t>
            </w:r>
            <w:r w:rsidR="00785F30" w:rsidRPr="008E2C6C">
              <w:rPr>
                <w:sz w:val="19"/>
                <w:szCs w:val="19"/>
                <w:lang w:val="uk-UA"/>
              </w:rPr>
              <w:t>фотографії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Природа. Екологія.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76-77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для вивчення мови відповідно до власного стилю навчання.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76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77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вп</w:t>
            </w:r>
            <w:r w:rsidRPr="008E2C6C">
              <w:rPr>
                <w:color w:val="auto"/>
                <w:sz w:val="19"/>
                <w:szCs w:val="19"/>
              </w:rPr>
              <w:t>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77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мурахів,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Default"/>
              <w:rPr>
                <w:rFonts w:ascii="Arial Narrow" w:eastAsia="Arial Unicode MS" w:hAnsi="Arial Narrow" w:cs="Arial Unicode MS"/>
                <w:color w:val="auto"/>
                <w:sz w:val="19"/>
                <w:szCs w:val="19"/>
                <w:lang w:val="uk-UA" w:eastAsia="en-US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eastAsia="Arial Unicode MS" w:hAnsi="Arial Narrow" w:cs="Arial Unicode MS"/>
                <w:color w:val="auto"/>
                <w:sz w:val="19"/>
                <w:szCs w:val="19"/>
                <w:lang w:val="uk-UA" w:eastAsia="en-US"/>
              </w:rPr>
              <w:t xml:space="preserve"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 </w:t>
            </w:r>
          </w:p>
          <w:p w:rsidR="00564ECA" w:rsidRPr="008E2C6C" w:rsidRDefault="00564ECA" w:rsidP="008E2C6C">
            <w:pPr>
              <w:pStyle w:val="Default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An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ant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  <w:t>’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eye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view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статті, пов’язані з сучасними проблемами, якщо автор має чітку позицію і точку зору.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різні структури у дискурсивних текстах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Batang"/>
                <w:color w:val="auto"/>
                <w:sz w:val="19"/>
                <w:szCs w:val="19"/>
                <w:lang w:val="uk-UA"/>
              </w:rPr>
              <w:t>Природа. Екологія.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rFonts w:eastAsia="Batang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78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46C28" w:rsidRPr="008E2C6C" w:rsidRDefault="0050043E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lastRenderedPageBreak/>
              <w:t>Соціальна:</w:t>
            </w:r>
          </w:p>
          <w:p w:rsidR="006E558D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="0050043E" w:rsidRPr="008E2C6C">
              <w:rPr>
                <w:sz w:val="19"/>
                <w:szCs w:val="19"/>
                <w:lang w:val="uk-UA"/>
              </w:rPr>
              <w:t xml:space="preserve"> </w:t>
            </w:r>
            <w:r w:rsidR="006E558D"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Герундій та інфінітив. Конструкції з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prefer, would rather, had better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(</w:t>
            </w:r>
            <w:r w:rsidRPr="008E2C6C">
              <w:rPr>
                <w:rFonts w:eastAsia="Batang"/>
                <w:color w:val="auto"/>
                <w:sz w:val="19"/>
                <w:szCs w:val="19"/>
              </w:rPr>
              <w:t>Grammar</w:t>
            </w:r>
            <w:r w:rsidRPr="008E2C6C">
              <w:rPr>
                <w:rFonts w:eastAsia="Batang"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rFonts w:eastAsia="Batang"/>
                <w:color w:val="auto"/>
                <w:sz w:val="19"/>
                <w:szCs w:val="19"/>
              </w:rPr>
              <w:t>database</w:t>
            </w:r>
            <w:r w:rsidRPr="008E2C6C">
              <w:rPr>
                <w:rFonts w:eastAsia="Batang"/>
                <w:color w:val="auto"/>
                <w:sz w:val="19"/>
                <w:szCs w:val="19"/>
                <w:lang w:val="ru-RU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rFonts w:eastAsia="Batang"/>
                <w:color w:val="auto"/>
                <w:sz w:val="19"/>
                <w:szCs w:val="19"/>
                <w:lang w:val="ru-RU"/>
              </w:rPr>
              <w:t>183-184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особистій значимості подій і досвіду</w:t>
            </w:r>
          </w:p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тем</w:t>
            </w:r>
            <w:r w:rsidR="0074232A" w:rsidRPr="008E2C6C">
              <w:rPr>
                <w:sz w:val="19"/>
                <w:szCs w:val="19"/>
                <w:lang w:val="uk-UA"/>
              </w:rPr>
              <w:t>у довкілля</w:t>
            </w:r>
            <w:r w:rsidRPr="008E2C6C">
              <w:rPr>
                <w:sz w:val="19"/>
                <w:szCs w:val="19"/>
                <w:lang w:val="uk-UA"/>
              </w:rPr>
              <w:t xml:space="preserve">, коментує, чітко висловлює власну точку зору,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оцінює альтернативні пропозиції</w:t>
            </w:r>
          </w:p>
          <w:p w:rsidR="00564ECA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більшість</w:t>
            </w:r>
            <w:r w:rsidR="0074232A" w:rsidRPr="008E2C6C">
              <w:rPr>
                <w:sz w:val="19"/>
                <w:szCs w:val="19"/>
                <w:lang w:val="uk-UA"/>
              </w:rPr>
              <w:t xml:space="preserve"> сказаного під час дискусії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79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</w:t>
            </w:r>
            <w:r w:rsidR="006E558D" w:rsidRPr="008E2C6C">
              <w:rPr>
                <w:color w:val="auto"/>
                <w:sz w:val="19"/>
                <w:szCs w:val="19"/>
                <w:lang w:val="ru-RU"/>
              </w:rPr>
              <w:t>навчання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Словотворення (афіксація)</w:t>
            </w:r>
          </w:p>
          <w:p w:rsidR="00564ECA" w:rsidRPr="00B2734C" w:rsidRDefault="00564ECA" w:rsidP="008E2C6C">
            <w:pPr>
              <w:pStyle w:val="a8"/>
              <w:rPr>
                <w:color w:val="auto"/>
                <w:sz w:val="18"/>
                <w:szCs w:val="19"/>
                <w:lang w:val="uk-UA"/>
              </w:rPr>
            </w:pPr>
            <w:r w:rsidRPr="00B2734C">
              <w:rPr>
                <w:sz w:val="18"/>
                <w:szCs w:val="19"/>
                <w:lang w:val="uk-UA"/>
              </w:rPr>
              <w:t xml:space="preserve">• </w:t>
            </w:r>
            <w:r w:rsidRPr="00B2734C">
              <w:rPr>
                <w:color w:val="auto"/>
                <w:sz w:val="18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Граматичні трансформації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B2734C">
              <w:rPr>
                <w:color w:val="auto"/>
                <w:sz w:val="18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rPr>
          <w:trHeight w:val="70"/>
        </w:trPr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66-67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Природа. Захист навколишнього середовища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80-81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 xml:space="preserve">Екологічна грамотність і </w:t>
            </w: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здорове життя:</w:t>
            </w:r>
          </w:p>
          <w:p w:rsidR="006E558D" w:rsidRPr="008E2C6C" w:rsidRDefault="006E558D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 w:cs="Times New Roman"/>
                <w:color w:val="auto"/>
                <w:sz w:val="19"/>
                <w:szCs w:val="19"/>
                <w:lang w:val="uk-UA" w:eastAsia="ru-RU"/>
              </w:rPr>
              <w:t>■ розвивати екологічне мислення під час опрацювання тем, текстів, комунікативних ситуацій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023A15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аргументує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необхідність відповідального ставлення до довкілля, презентує та обґрунтовує власні проекти щодо збереження довкілля та забезпечення його сталого розвитку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195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4232A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захисту навколишнього середовища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F10948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F10948" w:rsidRPr="008E2C6C" w:rsidRDefault="00F1094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чітко пояснює та обґрунтовує власні переконання, наводячи відповідні аргументи</w:t>
            </w:r>
          </w:p>
          <w:p w:rsidR="00564ECA" w:rsidRPr="008E2C6C" w:rsidRDefault="00F1094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детально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зору.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Написання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planner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6 (с. 208)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пише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статтю до молодіжного журналу</w:t>
            </w:r>
            <w:r w:rsidRPr="008E2C6C">
              <w:rPr>
                <w:sz w:val="19"/>
                <w:szCs w:val="19"/>
                <w:lang w:val="uk-UA"/>
              </w:rPr>
              <w:t>, синтезуючи та оцінюючи інформацію з низки джерел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68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</w:t>
            </w:r>
            <w:r w:rsidR="006E558D" w:rsidRPr="008E2C6C">
              <w:rPr>
                <w:color w:val="auto"/>
                <w:sz w:val="19"/>
                <w:szCs w:val="19"/>
                <w:lang w:val="uk-UA"/>
              </w:rPr>
              <w:t xml:space="preserve">Природа.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Захист навколишнього середовища»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6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Webquest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6 с. 211</w:t>
            </w:r>
          </w:p>
        </w:tc>
      </w:tr>
      <w:tr w:rsidR="00564ECA" w:rsidRPr="008E2C6C" w:rsidTr="00B2734C">
        <w:trPr>
          <w:trHeight w:val="509"/>
        </w:trPr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69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Узагальнююче повторення лексико-граматичного матеріалу розділів 5 та 6: с. 82-83 впр. 1-7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70-74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Revision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1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>p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84-89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WB c. 52-57, MPO 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75-80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Резервні уроки: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Домашнє читання. </w:t>
            </w:r>
            <w:r w:rsidRPr="008E2C6C">
              <w:rPr>
                <w:color w:val="auto"/>
                <w:sz w:val="19"/>
                <w:szCs w:val="19"/>
              </w:rPr>
              <w:t>Extra writing, Extra listening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Progress Test 1-6 (Teacher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DVD-ROM)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b/>
                <w:sz w:val="19"/>
                <w:szCs w:val="19"/>
              </w:rPr>
            </w:pPr>
            <w:r w:rsidRPr="008E2C6C">
              <w:rPr>
                <w:b/>
                <w:sz w:val="19"/>
                <w:szCs w:val="19"/>
              </w:rPr>
              <w:t>Unit 7 Тема: Sport. Спорт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 90-91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023A15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023A15" w:rsidRPr="008E2C6C" w:rsidRDefault="00023A15" w:rsidP="008E2C6C">
            <w:pPr>
              <w:pStyle w:val="a8"/>
              <w:rPr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усвідомлює обмеженість ресурсів родини для задоволення власних потреб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90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90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91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екстремальні види спорту,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Going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to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extremes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>!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92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3B1B10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Modals: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degrees of certainty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(Grammar Database,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184)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співрозмовник.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93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самостійно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працювати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з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підручником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Тематична лексика: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referee, coach, opponent, favourite, runner-up, champion, competitor, umpire, leader.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give up, take on, put off, join in, drop out, catch up.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Стійкі словосполучення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з дієсловами </w:t>
            </w:r>
            <w:r w:rsidRPr="008E2C6C">
              <w:rPr>
                <w:i/>
                <w:color w:val="auto"/>
                <w:sz w:val="19"/>
                <w:szCs w:val="19"/>
              </w:rPr>
              <w:t>go, do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,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play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;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з іменниками </w:t>
            </w:r>
            <w:r w:rsidRPr="008E2C6C">
              <w:rPr>
                <w:i/>
                <w:color w:val="auto"/>
                <w:sz w:val="19"/>
                <w:szCs w:val="19"/>
              </w:rPr>
              <w:t>pitch,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court, course, rink, ring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94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023A15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lastRenderedPageBreak/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бере активну участь у неформальній розмові на знайомі теми, коментує, чітко висловлює власну точку зору, робить припущення та відповідає на припущення, які робить співрозмовник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4232A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</w:t>
            </w:r>
            <w:r w:rsidR="0074232A"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почутого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підкріплюючи її  додатковими деталями та доречними прикладами 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564ECA" w:rsidRPr="008E2C6C" w:rsidRDefault="00E26A7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gender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sexism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unfair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fair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physical strength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(c. 94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особистій значимості подій і досвіду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</w:t>
            </w:r>
            <w:r w:rsidR="0074232A" w:rsidRPr="008E2C6C">
              <w:rPr>
                <w:sz w:val="19"/>
                <w:szCs w:val="19"/>
                <w:lang w:val="uk-UA"/>
              </w:rPr>
              <w:t>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96-97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96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97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97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спортсменів,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Professional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challenges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98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0043E" w:rsidRPr="008E2C6C" w:rsidRDefault="0050043E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50043E" w:rsidRPr="008E2C6C" w:rsidRDefault="0050043E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746C28" w:rsidRPr="008E2C6C" w:rsidRDefault="00746C2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Непрямі запитання.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Прийменники місця та часу: </w:t>
            </w:r>
            <w:r w:rsidRPr="008E2C6C">
              <w:rPr>
                <w:i/>
                <w:color w:val="auto"/>
                <w:sz w:val="19"/>
                <w:szCs w:val="19"/>
              </w:rPr>
              <w:t>on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at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in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184-185)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допомагає у процесі роботи, запрошуючи інших приєднатися, висловити свою думку і таке інше.</w:t>
            </w:r>
          </w:p>
          <w:p w:rsidR="00145F4D" w:rsidRPr="008E2C6C" w:rsidRDefault="00145F4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88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99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Словотворення (афіксація)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89-90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Спорт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100-101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476F68" w:rsidRPr="008E2C6C" w:rsidRDefault="00476F6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476F68" w:rsidRPr="008E2C6C" w:rsidRDefault="00476F68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писемну, зокрема онлайн взаємодію іноземною мовою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Writing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196-197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145F4D" w:rsidRPr="008E2C6C" w:rsidRDefault="00145F4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145F4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читає листи, пов’язані зі сферою особистих інтересів, і легко визначає основну думку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правильно оформлює ділові листи відповідно до контексту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офіційні електронні/традиційні листи, оформлюючи їх відповідно до усталених норм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91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«Спорт»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7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Webquest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7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с. 212</w:t>
            </w: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>Unit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8 Тема: </w:t>
            </w:r>
            <w:r w:rsidRPr="008E2C6C">
              <w:rPr>
                <w:b/>
                <w:color w:val="auto"/>
                <w:sz w:val="19"/>
                <w:szCs w:val="19"/>
              </w:rPr>
              <w:t>Communication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. Засоби масової інформації та комунікації.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Засоби масової інформації та комунікації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102-103</w:t>
            </w: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EF2807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</w:t>
            </w:r>
          </w:p>
          <w:p w:rsidR="00564ECA" w:rsidRPr="008E2C6C" w:rsidRDefault="00EF2807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критично оцінює роль медіа у житті громадянської спільноти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102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103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103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професії в медіа,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Media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matters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засоби комунікації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104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■ використовувати ефективні навчальні стратегії для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вивчення мови відпов</w:t>
            </w:r>
            <w:r w:rsidR="00EF2807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3B1B10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  <w:p w:rsidR="00EF2807" w:rsidRPr="008E2C6C" w:rsidRDefault="00EF2807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критично оцінює роль медіа у житті громадянської спільноти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Reported speech.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Reported questions</w:t>
            </w:r>
            <w:r w:rsidRPr="008E2C6C">
              <w:rPr>
                <w:color w:val="auto"/>
                <w:sz w:val="19"/>
                <w:szCs w:val="19"/>
              </w:rPr>
              <w:t>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(Grammar database,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186)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5105B6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сучасного телебачення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EC72CA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вибудовує ланцюг логічних аргументів</w:t>
            </w:r>
          </w:p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EC72CA" w:rsidRPr="008E2C6C" w:rsidRDefault="00EC72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читає з великою мірою незалежності, пристосовуючи стиль і швидкість читання до різних типів текстів та цілей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Засоби масової інформації та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Тематична лексика: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channel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presenter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bulletin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newsreader, studio, viewer, surfing the internet, email, chat room, talk show, documentary, reality TV, text message, editor, reporter</w:t>
            </w:r>
            <w:r w:rsidRPr="008E2C6C">
              <w:rPr>
                <w:color w:val="auto"/>
                <w:sz w:val="19"/>
                <w:szCs w:val="19"/>
              </w:rPr>
              <w:t>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turn on, log on, turn off, take down, put through,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bring up, hang up, turn over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 (афіксація, конверс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і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я)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Синоніми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дієслова </w:t>
            </w:r>
            <w:r w:rsidRPr="008E2C6C">
              <w:rPr>
                <w:i/>
                <w:color w:val="auto"/>
                <w:sz w:val="19"/>
                <w:szCs w:val="19"/>
              </w:rPr>
              <w:t>get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Засоби масової інформації та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106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ратегії для вивчення мови відповідно до власного стилю навчання.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критично оцінює роль медіа у житті громадянської спільноти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Reality TV, series, nominate, vote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(c. 106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Times New Roman"/>
                <w:sz w:val="19"/>
                <w:szCs w:val="19"/>
                <w:lang w:val="uk-UA" w:eastAsia="ru-RU"/>
              </w:rPr>
            </w:pPr>
            <w:r w:rsidRPr="008E2C6C">
              <w:rPr>
                <w:rFonts w:eastAsia="Times New Roman"/>
                <w:sz w:val="19"/>
                <w:szCs w:val="19"/>
                <w:lang w:val="uk-UA" w:eastAsia="ru-RU"/>
              </w:rPr>
              <w:t>• розуміє зміст радіопрограми про засоби масової інформації; визначає настрій мовців та емоційне забарвлення висловлення</w:t>
            </w:r>
          </w:p>
          <w:p w:rsidR="00564ECA" w:rsidRPr="008E2C6C" w:rsidRDefault="00564ECA" w:rsidP="008E2C6C">
            <w:pPr>
              <w:pStyle w:val="a8"/>
              <w:rPr>
                <w:rFonts w:eastAsia="Times New Roman"/>
                <w:sz w:val="19"/>
                <w:szCs w:val="19"/>
                <w:lang w:val="uk-UA" w:eastAsia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основні аргументи за та проти певної ідеї, якщо мовлення учасників обговорення чітке й нормативне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D6050D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телевізійних шоу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A72940" w:rsidRPr="008E2C6C" w:rsidRDefault="00A7294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.</w:t>
            </w:r>
            <w:r w:rsidRPr="008E2C6C">
              <w:rPr>
                <w:color w:val="auto"/>
                <w:sz w:val="19"/>
                <w:szCs w:val="19"/>
              </w:rPr>
              <w:t xml:space="preserve"> 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Засоби масової інформації та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107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lastRenderedPageBreak/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обговорює участь в клубах за інтересами, презентує та обґрунтовує власні проекти щодо збереження довкілля та забезпечення його сталого розвитку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subtitle, translate, pronunciation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(c. 10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7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 xml:space="preserve">)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Speaking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193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маркерами.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розпізнає основні аргументи за та проти певної ідеї, якщо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мовлення учасників обговорення чітке й нормативне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бере активну участь у неформальній розмові на тем</w:t>
            </w:r>
            <w:r w:rsidR="00D6050D" w:rsidRPr="008E2C6C">
              <w:rPr>
                <w:color w:val="auto"/>
                <w:sz w:val="19"/>
                <w:szCs w:val="19"/>
                <w:lang w:val="uk-UA"/>
              </w:rPr>
              <w:t>у сучасних засобів інформації та технологій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засоби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108-109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і стратегії для вивчення мови відповідно до власного стилю навчання.</w:t>
            </w:r>
          </w:p>
          <w:p w:rsidR="00EF2807" w:rsidRPr="008E2C6C" w:rsidRDefault="00EF2807" w:rsidP="008E2C6C">
            <w:pPr>
              <w:pStyle w:val="a8"/>
              <w:rPr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демострує розуміння основ ефективного спілкування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108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109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109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електронну пошту,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Are we facing the death of email?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видко визначає зміст і доречність статей на теми, пов’язані з обраним профілем, вирішує щодо необхідності більш детально їх опрацьовувати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засоби комунікації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110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чення мови відповідно до власного стилю навчання.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Дієслова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suggest, deny, claim, refuse, agree, tell, order, command, ask </w:t>
            </w:r>
            <w:r w:rsidRPr="008E2C6C">
              <w:rPr>
                <w:color w:val="auto"/>
                <w:sz w:val="19"/>
                <w:szCs w:val="19"/>
              </w:rPr>
              <w:t>для передач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непрямої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мови</w:t>
            </w:r>
            <w:r w:rsidRPr="008E2C6C">
              <w:rPr>
                <w:color w:val="auto"/>
                <w:sz w:val="19"/>
                <w:szCs w:val="19"/>
              </w:rPr>
              <w:t>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Although, even though, in spite of, despite, however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Grammar Database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187)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засоби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</w:t>
            </w:r>
            <w:r w:rsidR="00EF2807" w:rsidRPr="008E2C6C">
              <w:rPr>
                <w:color w:val="auto"/>
                <w:sz w:val="19"/>
                <w:szCs w:val="19"/>
                <w:lang w:val="uk-UA"/>
              </w:rPr>
              <w:t>ого стилю навчання</w:t>
            </w:r>
          </w:p>
          <w:p w:rsidR="00EF2807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критично оцінює роль медіа у житті громадянської спільноти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Словотворення (афіксація)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100-101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Сучасні засоби комунікації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112-113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вивчення мови відповідно до власного стилю навчання </w:t>
            </w:r>
          </w:p>
          <w:p w:rsidR="00564ECA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B2734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B2734C">
              <w:rPr>
                <w:color w:val="auto"/>
                <w:sz w:val="19"/>
                <w:szCs w:val="19"/>
                <w:lang w:val="uk-UA"/>
              </w:rPr>
              <w:t>критично оцінює роль медіа у житті громадянської спільноти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content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creative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writing, in colour, issue, poetry,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reviews, school news, section </w:t>
            </w:r>
            <w:r w:rsidRPr="008E2C6C">
              <w:rPr>
                <w:color w:val="auto"/>
                <w:sz w:val="19"/>
                <w:szCs w:val="19"/>
              </w:rPr>
              <w:t xml:space="preserve">(c. 112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9D0DB7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Writing 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SB: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с. 201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D6050D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шкільної газети/веб-сайту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A72940" w:rsidRPr="008E2C6C" w:rsidRDefault="00A72940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доповіді,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розпізнає різні структури у дискурсивних текстах: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пише доповідь,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102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«Засоби масової інформації та комунікації»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8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Webquest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8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с. 212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103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Узагальнююче повторення лексико-граматичного матеріалу розділів 7 та 8: с. 114-115 впр. 1-6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>Unit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9 Тема: </w:t>
            </w:r>
            <w:r w:rsidRPr="008E2C6C">
              <w:rPr>
                <w:b/>
                <w:color w:val="auto"/>
                <w:sz w:val="19"/>
                <w:szCs w:val="19"/>
              </w:rPr>
              <w:t>Work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. Робота і професії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116-117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стилю 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EF2807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аналізує власні бажання та потреби у контексті вибору майбутньої професії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с.  1</w:t>
            </w:r>
            <w:r w:rsidRPr="008E2C6C">
              <w:rPr>
                <w:color w:val="auto"/>
                <w:sz w:val="19"/>
                <w:szCs w:val="19"/>
              </w:rPr>
              <w:t>16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117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117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порад стосовно тимчасової роботи для підлітків, записаних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Part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time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Jobs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for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Teenagers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розрізняє тексти, що надають фактичну інформацію, і ті, які мають на меті у чомусь переконати читачів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118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3B1B10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Relative clauses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(Grammar Database,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188)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  <w:lang w:val="ru-RU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119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самостійно працювати з підручником </w:t>
            </w:r>
          </w:p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Тематична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лексика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unemployed, self-employed, permanent job,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temporary job, salary, wage, part-time job, full-time job, on commission,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royalties, getting the sack,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being fired, make redundant, commuting, go on business trip, do overtime, be on strike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Фразові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дієслова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fill in, take on, take on, take up, put in,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take over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Стійкі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словосполучення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з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дієсловами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have, take, make, do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більшість сказаного під час дискусії</w:t>
            </w:r>
          </w:p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коментарі.</w:t>
            </w:r>
          </w:p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</w:t>
            </w:r>
            <w:r w:rsidR="00D6050D" w:rsidRPr="008E2C6C">
              <w:rPr>
                <w:sz w:val="19"/>
                <w:szCs w:val="19"/>
                <w:lang w:val="uk-UA"/>
              </w:rPr>
              <w:t>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120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лю 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аналізує власні бажання та потреби у контексті вибору майбутньої професії, оцінює фінансові можливості сучасних професій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Double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i/>
                <w:color w:val="auto"/>
                <w:sz w:val="19"/>
                <w:szCs w:val="19"/>
              </w:rPr>
              <w:t>yellow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lines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forbidden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="008E2C6C" w:rsidRPr="008E2C6C">
              <w:rPr>
                <w:i/>
                <w:color w:val="auto"/>
                <w:sz w:val="19"/>
                <w:szCs w:val="19"/>
              </w:rPr>
              <w:t>parking</w:t>
            </w:r>
            <w:r w:rsidR="008E2C6C"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ticket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traffic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warden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(с. 120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• розуміє зміст записаних аудіо матеріалів за умови нормативного мовлення, визначає точку зору та ставлення мовця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документальні фільми, інтерв’ю наживо, токшоу, за умови нормативного мовлення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бере активну участь у неформальній розмові на тем</w:t>
            </w:r>
            <w:r w:rsidR="00D6050D" w:rsidRPr="008E2C6C">
              <w:rPr>
                <w:color w:val="auto"/>
                <w:sz w:val="19"/>
                <w:szCs w:val="19"/>
                <w:lang w:val="uk-UA"/>
              </w:rPr>
              <w:t>у роботи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Робота і професії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564ECA" w:rsidRPr="008E2C6C" w:rsidRDefault="00EF280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аналізує власні бажання та потреби у контексті вибору майбутньої професії, оцінює фінансові можливості сучасних професій, визначає свої пріоритети та обґрунтовує план дій щодо можливості досягнення успіху у професії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чітко та детально описує і </w:t>
            </w:r>
            <w:r w:rsidR="00D6050D" w:rsidRPr="008E2C6C">
              <w:rPr>
                <w:color w:val="auto"/>
                <w:sz w:val="19"/>
                <w:szCs w:val="19"/>
                <w:lang w:val="uk-UA"/>
              </w:rPr>
              <w:t>фотографії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наводячи додаткові аргументи та відповідні приклади</w:t>
            </w:r>
          </w:p>
          <w:p w:rsidR="005516AA" w:rsidRPr="008E2C6C" w:rsidRDefault="005516AA" w:rsidP="008E2C6C">
            <w:pPr>
              <w:pStyle w:val="1250"/>
              <w:ind w:left="2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D6050D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роботи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Я, моя родина, мої друзі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122-123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564ECA" w:rsidRPr="008E2C6C" w:rsidRDefault="00B0352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аналізує власні бажання та потреби у контексті вибору майбутньої професії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122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123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впр</w:t>
            </w:r>
            <w:r w:rsidRPr="008E2C6C">
              <w:rPr>
                <w:color w:val="auto"/>
                <w:sz w:val="19"/>
                <w:szCs w:val="19"/>
              </w:rPr>
              <w:t>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123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домашні обов’язки підлітків,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Should parents pay kids for chores?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швидко визначає зміст і доречність статей на теми, пов’язані з обраним профілем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124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вивчення мови відповідно до власного стилю навчання.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The causative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(Grammar database, 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</w:rPr>
              <w:t>189)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досвідченими користувачами виучуваної мови. </w:t>
            </w:r>
          </w:p>
          <w:p w:rsidR="00EC72CA" w:rsidRPr="008E2C6C" w:rsidRDefault="00EC72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  <w:p w:rsidR="00EC72CA" w:rsidRPr="008E2C6C" w:rsidRDefault="00EC72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ЛО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за темою «Світ професій»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Граматичні трансформації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283610">
        <w:trPr>
          <w:trHeight w:val="2802"/>
        </w:trPr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112-113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Робота і професії. Робота на телебаченні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126-127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</w:p>
          <w:p w:rsidR="00564ECA" w:rsidRPr="008E2C6C" w:rsidRDefault="00B0352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висловлює власні почуття </w:t>
            </w:r>
            <w:r w:rsidRPr="008E2C6C">
              <w:rPr>
                <w:sz w:val="19"/>
                <w:szCs w:val="19"/>
                <w:lang w:val="uk-UA"/>
              </w:rPr>
              <w:t>та емоції викликані творами мистецтва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синоніми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 xml:space="preserve">Writing Database,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="009D0DB7" w:rsidRPr="008E2C6C">
              <w:rPr>
                <w:color w:val="auto"/>
                <w:sz w:val="19"/>
                <w:szCs w:val="19"/>
                <w:lang w:val="uk-UA"/>
              </w:rPr>
              <w:t>198</w:t>
            </w:r>
          </w:p>
          <w:p w:rsidR="009D0DB7" w:rsidRPr="008E2C6C" w:rsidRDefault="009D0DB7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8D5147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фільму, книги або телевізійної програми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51E4F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D6050D" w:rsidRPr="008E2C6C" w:rsidRDefault="00D6050D" w:rsidP="008E2C6C">
            <w:pPr>
              <w:pStyle w:val="a8"/>
              <w:rPr>
                <w:b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дає чіткі, детальні описи широкого кола питань, пов’язаних зі сферою інтересів</w:t>
            </w:r>
          </w:p>
          <w:p w:rsidR="00D6050D" w:rsidRPr="008E2C6C" w:rsidRDefault="00D6050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робить чітку, підготовлену презентацію</w:t>
            </w:r>
            <w:r w:rsidR="00222834" w:rsidRPr="008E2C6C">
              <w:rPr>
                <w:sz w:val="19"/>
                <w:szCs w:val="19"/>
                <w:lang w:val="uk-UA"/>
              </w:rPr>
              <w:t xml:space="preserve"> улюбленої книги/фільму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читає </w:t>
            </w:r>
            <w:r w:rsidR="00476F68" w:rsidRPr="008E2C6C">
              <w:rPr>
                <w:sz w:val="19"/>
                <w:szCs w:val="19"/>
                <w:lang w:val="uk-UA"/>
              </w:rPr>
              <w:t>рецензії на книги та фільми</w:t>
            </w:r>
            <w:r w:rsidRPr="008E2C6C">
              <w:rPr>
                <w:sz w:val="19"/>
                <w:szCs w:val="19"/>
                <w:lang w:val="uk-UA"/>
              </w:rPr>
              <w:t xml:space="preserve"> і легко визначає основну думку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="00EC72CA" w:rsidRPr="008E2C6C">
              <w:rPr>
                <w:sz w:val="19"/>
                <w:szCs w:val="19"/>
                <w:lang w:val="ru-RU"/>
              </w:rPr>
              <w:t>пише відгук на фільм, книгу або виставу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="00EC72CA" w:rsidRPr="008E2C6C">
              <w:rPr>
                <w:sz w:val="19"/>
                <w:szCs w:val="19"/>
                <w:lang w:val="ru-RU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114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«Світ професій»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9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9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212</w:t>
            </w: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>Unit</w:t>
            </w: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 10 Тема: </w:t>
            </w:r>
            <w:r w:rsidRPr="008E2C6C">
              <w:rPr>
                <w:b/>
                <w:color w:val="auto"/>
                <w:sz w:val="19"/>
                <w:szCs w:val="19"/>
              </w:rPr>
              <w:t>Health</w:t>
            </w: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>. Здоровий спосіб життя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Подорож. Здоров</w:t>
            </w:r>
            <w:r w:rsidRPr="008E2C6C">
              <w:rPr>
                <w:color w:val="auto"/>
                <w:sz w:val="19"/>
                <w:szCs w:val="19"/>
              </w:rPr>
              <w:t>’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я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128-129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</w:t>
            </w:r>
            <w:r w:rsidR="007A0CE9" w:rsidRPr="008E2C6C">
              <w:rPr>
                <w:color w:val="auto"/>
                <w:sz w:val="19"/>
                <w:szCs w:val="19"/>
                <w:lang w:val="ru-RU"/>
              </w:rPr>
              <w:t>о стилю навчання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283610" w:rsidRDefault="00B0352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128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129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129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надання першої допомоги,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First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aid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for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adventure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travellers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швидко визначає зміст статей на теми, пов’язані з обраним профілем  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</w:t>
            </w:r>
            <w:r w:rsidRPr="008E2C6C">
              <w:rPr>
                <w:color w:val="auto"/>
                <w:sz w:val="19"/>
                <w:szCs w:val="19"/>
              </w:rPr>
              <w:t>’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130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Conditionals</w:t>
            </w:r>
            <w:r w:rsidRPr="008E2C6C">
              <w:rPr>
                <w:i/>
                <w:color w:val="auto"/>
                <w:sz w:val="19"/>
                <w:szCs w:val="19"/>
              </w:rPr>
              <w:t>: third, mixed, inverted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(c. 130,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Grammar database, c. 189)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бере активну участь у бесіді </w:t>
            </w:r>
            <w:r w:rsidR="00222834" w:rsidRPr="008E2C6C">
              <w:rPr>
                <w:sz w:val="19"/>
                <w:szCs w:val="19"/>
                <w:lang w:val="uk-UA"/>
              </w:rPr>
              <w:t>про здоров’я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</w:t>
            </w:r>
            <w:r w:rsidR="00222834"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  <w:lang w:val="uk-UA"/>
              </w:rPr>
              <w:t>більшість сказаного під час дискусії</w:t>
            </w:r>
          </w:p>
          <w:p w:rsidR="00C0669B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117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Здоровий спосіб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Екологічна грамотність і здорове життя: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пропагувати здоровий спосіб життя засобами іноземної мови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Тематична лексика: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alternative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check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i/>
                <w:color w:val="auto"/>
                <w:sz w:val="19"/>
                <w:szCs w:val="19"/>
              </w:rPr>
              <w:t>up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clinic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disabled, first aid, germs, infection, surgery, prescription, tablet.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pass out, come down with, broke out, get over, come to, cheer up.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Стійкі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словосполучення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take medicine, advise to take exercise, there isn’t any point in doing, force people to stop, be worth doing sth, be bound to do, it’s like you to do sth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</w:t>
            </w:r>
            <w:r w:rsidRPr="008E2C6C">
              <w:rPr>
                <w:rFonts w:cs="Times New Roman"/>
                <w:color w:val="auto"/>
                <w:sz w:val="19"/>
                <w:szCs w:val="19"/>
                <w:lang w:val="uk-UA"/>
              </w:rPr>
              <w:t>'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132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8E2C6C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Екологічна грамотність і здорове життя: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пропагувати здоровий спосіб життя засобами іноземної мови</w:t>
            </w:r>
          </w:p>
          <w:p w:rsidR="00564ECA" w:rsidRPr="008E2C6C" w:rsidRDefault="00B0352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 розуміє більшу частину сказаного іншими людьми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222834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проблем зі здоров’ям у сучасному світі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0669B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передає відтінки емоцій і наголошує на особистій значимості подій і досвіду</w:t>
            </w:r>
          </w:p>
          <w:p w:rsidR="00C0669B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висловлює та обґрунтовує власну думку під час дискусії, надаючи відповідні </w:t>
            </w:r>
            <w:r w:rsidR="00222834" w:rsidRPr="008E2C6C">
              <w:rPr>
                <w:sz w:val="19"/>
                <w:szCs w:val="19"/>
                <w:lang w:val="uk-UA"/>
              </w:rPr>
              <w:t>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Здоровий спосіб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133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усну взаємодію іноземною мовою для розв’язання конкретної життєвої проблеми</w:t>
            </w:r>
          </w:p>
          <w:p w:rsidR="00746C28" w:rsidRPr="008E2C6C" w:rsidRDefault="00746C2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Екологічна грамотність і здорове життя:</w:t>
            </w:r>
          </w:p>
          <w:p w:rsidR="008E2C6C" w:rsidRPr="008E2C6C" w:rsidRDefault="008E2C6C" w:rsidP="008E2C6C">
            <w:pPr>
              <w:spacing w:after="0" w:line="240" w:lineRule="auto"/>
              <w:rPr>
                <w:rFonts w:ascii="Arial Narrow" w:eastAsia="Times New Roman" w:hAnsi="Arial Narrow"/>
                <w:sz w:val="19"/>
                <w:szCs w:val="19"/>
                <w:lang w:eastAsia="ru-RU"/>
              </w:rPr>
            </w:pPr>
            <w:r w:rsidRPr="008E2C6C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пропагувати здоровий спосіб життя засобами іноземної мови</w:t>
            </w:r>
          </w:p>
          <w:p w:rsidR="00564ECA" w:rsidRPr="008E2C6C" w:rsidRDefault="00B0352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lastRenderedPageBreak/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graphics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have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impact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slogan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warn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of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the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danger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. 133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основні аргументи за та проти певної ідеї, якщо мовлення учасників обговорення чітке й нормативне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  <w:r w:rsidRPr="008E2C6C">
              <w:rPr>
                <w:sz w:val="19"/>
                <w:szCs w:val="19"/>
                <w:lang w:val="uk-UA"/>
              </w:rPr>
              <w:t xml:space="preserve"> </w:t>
            </w:r>
          </w:p>
          <w:p w:rsidR="005516A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допомагає у процесі роботи, запрошуючи інших приєднатися, висловити свою думку </w:t>
            </w:r>
          </w:p>
          <w:p w:rsidR="00564ECA" w:rsidRPr="008E2C6C" w:rsidRDefault="00222834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120</w:t>
            </w:r>
          </w:p>
        </w:tc>
        <w:tc>
          <w:tcPr>
            <w:tcW w:w="1409" w:type="dxa"/>
            <w:shd w:val="clear" w:color="auto" w:fill="auto"/>
          </w:tcPr>
          <w:p w:rsidR="00564ECA" w:rsidRPr="00B2734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Здоров’я</w:t>
            </w:r>
            <w:r w:rsidR="00B0352D" w:rsidRPr="008E2C6C">
              <w:rPr>
                <w:color w:val="auto"/>
                <w:sz w:val="19"/>
                <w:szCs w:val="19"/>
                <w:lang w:val="uk-UA"/>
              </w:rPr>
              <w:t>. Професія лікаря.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134-135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</w:t>
            </w:r>
            <w:r w:rsidR="00B0352D" w:rsidRPr="008E2C6C">
              <w:rPr>
                <w:color w:val="auto"/>
                <w:sz w:val="19"/>
                <w:szCs w:val="19"/>
                <w:lang w:val="uk-UA"/>
              </w:rPr>
              <w:t xml:space="preserve">ідно до власного стилю </w:t>
            </w:r>
            <w:r w:rsidR="00B0352D" w:rsidRPr="008E2C6C">
              <w:rPr>
                <w:color w:val="auto"/>
                <w:sz w:val="19"/>
                <w:szCs w:val="19"/>
                <w:lang w:val="ru-RU"/>
              </w:rPr>
              <w:t>навчання</w:t>
            </w:r>
          </w:p>
          <w:p w:rsidR="00B0352D" w:rsidRPr="008E2C6C" w:rsidRDefault="00B0352D" w:rsidP="008E2C6C">
            <w:pPr>
              <w:pStyle w:val="a8"/>
              <w:rPr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аналізує власні бажання та потреби у контексті вибору майбутньої професії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134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135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135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досвід роботи в лікарні,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Doctor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for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day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Здоровий спосіб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136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3B1B10" w:rsidRPr="008E2C6C" w:rsidRDefault="003B1B1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розв’язувати комунікативні та навчальні проблеми, застосовуючи логіко-математичний інтелект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Прямий та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непрямий додаток.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Інфінітив мети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(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136,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Grammar database, c. 189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-190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Здоровий спосіб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137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 (афіксація)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283610">
              <w:rPr>
                <w:sz w:val="18"/>
                <w:szCs w:val="19"/>
                <w:lang w:val="uk-UA"/>
              </w:rPr>
              <w:t xml:space="preserve">• </w:t>
            </w:r>
            <w:r w:rsidRPr="00283610">
              <w:rPr>
                <w:color w:val="auto"/>
                <w:sz w:val="18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123-124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Здоровий спосіб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138-139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564ECA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D0DB7" w:rsidRPr="008E2C6C" w:rsidRDefault="009D0DB7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>Writing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>Database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>c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. 202</w:t>
            </w:r>
          </w:p>
          <w:p w:rsidR="00564ECA" w:rsidRPr="008E2C6C" w:rsidRDefault="009D0DB7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 додатковими деталями та доречними прикладами</w:t>
            </w:r>
          </w:p>
          <w:p w:rsidR="00564ECA" w:rsidRPr="008E2C6C" w:rsidRDefault="00C51E4F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пише </w:t>
            </w:r>
            <w:r w:rsidR="00283610">
              <w:rPr>
                <w:sz w:val="19"/>
                <w:szCs w:val="19"/>
                <w:lang w:val="uk-UA"/>
              </w:rPr>
              <w:t>оповідання для шкільного журналу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викладає власну думку в письмовій формі, співставляючи її з думками інших людей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125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«Здоровий спосіб життя»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10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10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213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126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Узагальнююче повторення лексико-граматичного матеріалу розділів 9 та 10: с. 140-141 впр. 1-5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lastRenderedPageBreak/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 xml:space="preserve">Unit 11 Тема: Learning. 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>Шкільне життя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142-143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навчання.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564ECA" w:rsidRPr="00283610" w:rsidRDefault="00ED3B31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="00D02C6A" w:rsidRPr="008E2C6C">
              <w:rPr>
                <w:color w:val="auto"/>
                <w:sz w:val="19"/>
                <w:szCs w:val="19"/>
                <w:lang w:val="uk-UA"/>
              </w:rPr>
              <w:t>аналізує стосунки з однолітками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142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143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143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навчання в школі,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Charles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Li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i/>
                <w:color w:val="auto"/>
                <w:sz w:val="19"/>
                <w:szCs w:val="19"/>
              </w:rPr>
              <w:t>My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education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144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Unreal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past: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second conditional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з</w:t>
            </w:r>
            <w:r w:rsidR="00283610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suppose, imagine, what if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would rather + you / he / she / we / they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It’s high time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Polite questions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Expressing wishes and regrets: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I wish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If only</w:t>
            </w:r>
            <w:r w:rsidRPr="008E2C6C">
              <w:rPr>
                <w:color w:val="auto"/>
                <w:sz w:val="19"/>
                <w:szCs w:val="19"/>
              </w:rPr>
              <w:t xml:space="preserve"> (c. 144, Grammar Database, c. 190)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222834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навчання у школі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51E4F" w:rsidRPr="008E2C6C" w:rsidRDefault="00C51E4F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145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самостійно працювати з підручником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Тематична лексика: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apprentice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coach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instructor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lecturer, professor, pupil, trainee, trainer, tutor, undergraduate, 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graduate, postgraduate.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cross out, get down, go over, look up, sail through, set out, work out.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(афіксація)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Стійкі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словосполучення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school fee / essay, special needs, university campus / tutor / fees / essay, assessed essay, science lab, personal tutor / instructor, learn by heart, parrot fashion, driving instructor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146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навчання.</w:t>
            </w:r>
          </w:p>
          <w:p w:rsidR="00564EC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lastRenderedPageBreak/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визначає життєві уміння, необхідні для удосконалення характеру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розуміє основну думку складних за змістом та структурою висловлень на конкретні і абстрактні теми, якщо мовлення нормативне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• розуміє зміст записаних аудіо матеріалів за умови нормативного мовлення,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 xml:space="preserve">визначає точку зору та ставлення мовця 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222834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почутого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0669B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наголошує на особистій значимості подій та досвіду, чітко пояснює та обґрунтовує </w:t>
            </w:r>
            <w:r w:rsidRPr="008E2C6C">
              <w:rPr>
                <w:sz w:val="19"/>
                <w:szCs w:val="19"/>
                <w:lang w:val="uk-UA"/>
              </w:rPr>
              <w:lastRenderedPageBreak/>
              <w:t>власні переконання</w:t>
            </w:r>
            <w:r w:rsidR="00283610">
              <w:rPr>
                <w:sz w:val="19"/>
                <w:szCs w:val="19"/>
                <w:lang w:val="uk-UA"/>
              </w:rPr>
              <w:t>, наводячи відповідні аргументи</w:t>
            </w:r>
          </w:p>
          <w:p w:rsidR="00C0669B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тем</w:t>
            </w:r>
            <w:r w:rsidR="00222834" w:rsidRPr="008E2C6C">
              <w:rPr>
                <w:sz w:val="19"/>
                <w:szCs w:val="19"/>
                <w:lang w:val="uk-UA"/>
              </w:rPr>
              <w:t>у життєвих умінь та навичок</w:t>
            </w:r>
            <w:r w:rsidRPr="008E2C6C">
              <w:rPr>
                <w:sz w:val="19"/>
                <w:szCs w:val="19"/>
                <w:lang w:val="uk-UA"/>
              </w:rPr>
              <w:t>, коментує, чітко висловлює власну точку зору, робить припущення та відповідає на припущення, які робить співрозмовник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147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516A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Speaking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,</w:t>
            </w:r>
            <w:r w:rsidRPr="008E2C6C">
              <w:rPr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. 193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відрізняє основну думку від недоречностей та відступів за умови нормативного мовлення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чітко та детально описує і презентує </w:t>
            </w:r>
            <w:r w:rsidR="00222834" w:rsidRPr="008E2C6C">
              <w:rPr>
                <w:color w:val="auto"/>
                <w:sz w:val="19"/>
                <w:szCs w:val="19"/>
                <w:lang w:val="uk-UA"/>
              </w:rPr>
              <w:t>тему різних видів навчання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наводячи додаткові аргументи та відповідні приклади</w:t>
            </w:r>
          </w:p>
          <w:p w:rsidR="00564ECA" w:rsidRPr="008E2C6C" w:rsidRDefault="005516AA" w:rsidP="00283610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222834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індивідуального навчання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148-149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D02C6A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D02C6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оцінює та обирає ефективний спосіб</w:t>
            </w:r>
          </w:p>
          <w:p w:rsidR="00D02C6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підготовки до випускних іспитів з точки зору розумового навантаження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148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148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впр</w:t>
            </w:r>
            <w:r w:rsidRPr="008E2C6C">
              <w:rPr>
                <w:color w:val="auto"/>
                <w:sz w:val="19"/>
                <w:szCs w:val="19"/>
              </w:rPr>
              <w:t>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4,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148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</w:rPr>
              <w:t xml:space="preserve"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підготовку до іспитів,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785F30" w:rsidRPr="008E2C6C" w:rsidRDefault="00785F3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You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can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pass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</w:rPr>
              <w:t>exams</w:t>
            </w:r>
            <w:r w:rsidRPr="008E2C6C">
              <w:rPr>
                <w:rFonts w:eastAsia="HeliosC"/>
                <w:i/>
                <w:color w:val="auto"/>
                <w:sz w:val="19"/>
                <w:szCs w:val="19"/>
                <w:lang w:val="uk-UA"/>
              </w:rPr>
              <w:t>!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eastAsia="HeliosC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150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3B1B10" w:rsidRPr="008E2C6C" w:rsidRDefault="003B1B1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розв’язувати комунікативні та навчальні проблеми, застосовуючи логіко-математичний інтелект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Дієприкметник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(</w:t>
            </w:r>
            <w:r w:rsidRPr="008E2C6C">
              <w:rPr>
                <w:color w:val="auto"/>
                <w:sz w:val="19"/>
                <w:szCs w:val="19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191).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151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■ використовувати ефективні навчальні стратегії для вивчення мови відпов</w:t>
            </w:r>
            <w:r w:rsidR="00D02C6A" w:rsidRPr="008E2C6C">
              <w:rPr>
                <w:color w:val="auto"/>
                <w:sz w:val="19"/>
                <w:szCs w:val="19"/>
                <w:lang w:val="uk-UA"/>
              </w:rPr>
              <w:t>ідно до власного стилю навчання</w:t>
            </w:r>
          </w:p>
          <w:p w:rsidR="00D02C6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визначає життєві уміння, необхідні для удосконалення характеру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Словотворення (афіксація)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Times New Roman"/>
                <w:sz w:val="19"/>
                <w:szCs w:val="19"/>
                <w:lang w:val="uk-UA" w:eastAsia="ru-RU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варіює формулювання, щоб уникнути частих повторень,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lastRenderedPageBreak/>
              <w:t>але лексичні прогалини все ще спричиняють паузи та зайву багатослівність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Граматичні трансформації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демонструє відносно високий ступінь граматичного контролю; не робить помилок, що призводять до непорозумінь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швидко переглядає складні тексти,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135-136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152-153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476F68" w:rsidRPr="008E2C6C" w:rsidRDefault="00476F68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476F68" w:rsidRPr="008E2C6C" w:rsidRDefault="00476F68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ініціювати писемну, зокрема онлайн взаємодію іноземною мовою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демострує обізнаність з міжнародними освітніми програмами, обговорює та оцінює фінансові перспективи на майбутнє навчання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c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. 152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 xml:space="preserve">Writing Database,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>c. 200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222834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навчання влітку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0669B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564ECA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тем</w:t>
            </w:r>
            <w:r w:rsidR="009B3FB6" w:rsidRPr="008E2C6C">
              <w:rPr>
                <w:sz w:val="19"/>
                <w:szCs w:val="19"/>
                <w:lang w:val="uk-UA"/>
              </w:rPr>
              <w:t>у навчання влітку</w:t>
            </w:r>
            <w:r w:rsidRPr="008E2C6C">
              <w:rPr>
                <w:sz w:val="19"/>
                <w:szCs w:val="19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читає листи, пов’язані зі сферою особистих інтересів, і легко визначає основну думку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р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озуміє зміст особистих електронних листів, навіть якщо вжито слова, які належать до нестандартного стилю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пише листи, передаючи відтінки емоцій, та наголошуючи на особистій значимості подій і досвіду; коментує новини й думки, висловлені співрозмовником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137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«Шкільне життя»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11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11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213</w:t>
            </w:r>
          </w:p>
        </w:tc>
      </w:tr>
      <w:tr w:rsidR="00564ECA" w:rsidRPr="008E2C6C" w:rsidTr="00B2734C">
        <w:tc>
          <w:tcPr>
            <w:tcW w:w="16302" w:type="dxa"/>
            <w:gridSpan w:val="9"/>
            <w:shd w:val="clear" w:color="auto" w:fill="FFF2CC" w:themeFill="accent4" w:themeFillTint="33"/>
            <w:vAlign w:val="center"/>
          </w:tcPr>
          <w:p w:rsidR="00564ECA" w:rsidRPr="008E2C6C" w:rsidRDefault="00564ECA" w:rsidP="008E2C6C">
            <w:pPr>
              <w:pStyle w:val="a8"/>
              <w:jc w:val="center"/>
              <w:rPr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</w:rPr>
              <w:t>Unit</w:t>
            </w: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 12 Тема: </w:t>
            </w:r>
            <w:r w:rsidRPr="008E2C6C">
              <w:rPr>
                <w:b/>
                <w:color w:val="auto"/>
                <w:sz w:val="19"/>
                <w:szCs w:val="19"/>
              </w:rPr>
              <w:t>The</w:t>
            </w: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b/>
                <w:color w:val="auto"/>
                <w:sz w:val="19"/>
                <w:szCs w:val="19"/>
              </w:rPr>
              <w:t>Law</w:t>
            </w:r>
            <w:r w:rsidRPr="008E2C6C">
              <w:rPr>
                <w:b/>
                <w:color w:val="auto"/>
                <w:sz w:val="19"/>
                <w:szCs w:val="19"/>
                <w:lang w:val="ru-RU"/>
              </w:rPr>
              <w:t>. Злочини та покарання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138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Дозвілля. Телебачення та Інтернет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154-155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D02C6A" w:rsidRPr="008E2C6C" w:rsidRDefault="00D02C6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b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sz w:val="19"/>
                <w:szCs w:val="19"/>
                <w:lang w:val="uk-UA"/>
              </w:rPr>
              <w:t>обговорює</w:t>
            </w:r>
            <w:r w:rsidRPr="008E2C6C">
              <w:rPr>
                <w:b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  <w:lang w:val="uk-UA"/>
              </w:rPr>
              <w:t>та порівнює способи</w:t>
            </w:r>
            <w:r w:rsidR="003B1B10"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  <w:lang w:val="uk-UA"/>
              </w:rPr>
              <w:t>протидії агресії та насиллю у підлітковому середовищі в Україні та в країнах виучуваної мови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154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154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вплив насилля на телебаченні на підлітків,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C51E4F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TV Crime does it affect us?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видко визначає зміст і доречність статей на теми, пов’язані з обраним профілем, вирішує щодо необхідності більш детально їх опрацьовувати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139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Злочини та покарання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156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3B1B10" w:rsidRPr="008E2C6C" w:rsidRDefault="003B1B1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розв’язувати комунікативні та навчальні проблеми, застосовуючи логіко-математичний інтелект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7C3E7D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</w:t>
            </w:r>
            <w:r w:rsidR="003B1B10" w:rsidRPr="008E2C6C">
              <w:rPr>
                <w:color w:val="auto"/>
                <w:sz w:val="19"/>
                <w:szCs w:val="19"/>
                <w:lang w:val="uk-UA"/>
              </w:rPr>
              <w:t xml:space="preserve">стійно працювати з підручником 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es-ES_tradnl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І</w:t>
            </w:r>
            <w:r w:rsidRPr="008E2C6C">
              <w:rPr>
                <w:color w:val="auto"/>
                <w:sz w:val="19"/>
                <w:szCs w:val="19"/>
              </w:rPr>
              <w:t>нверс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і</w:t>
            </w:r>
            <w:r w:rsidRPr="008E2C6C">
              <w:rPr>
                <w:color w:val="auto"/>
                <w:sz w:val="19"/>
                <w:szCs w:val="19"/>
              </w:rPr>
              <w:t>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es-ES_tradnl"/>
              </w:rPr>
            </w:pPr>
            <w:r w:rsidRPr="008E2C6C">
              <w:rPr>
                <w:color w:val="auto"/>
                <w:sz w:val="19"/>
                <w:szCs w:val="19"/>
                <w:lang w:val="es-ES_tradnl"/>
              </w:rPr>
              <w:t xml:space="preserve">(Grammar database, </w:t>
            </w: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: с.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191)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інструкції.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детально описує проблему чи ситуацію, розмірковуючи про причини та наслідки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140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Злочини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т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 покарання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157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самостійно працювати з підручником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Тематична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лексика</w:t>
            </w:r>
            <w:r w:rsidRPr="008E2C6C">
              <w:rPr>
                <w:color w:val="auto"/>
                <w:sz w:val="19"/>
                <w:szCs w:val="19"/>
              </w:rPr>
              <w:t>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accused, vidence, fraud, innocent, judge, jury, solicitor, trial, verdict, witness.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Фразові дієслова: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make off, let off, go off, get away, break in, set up, beat up.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Словотворення</w:t>
            </w:r>
            <w:r w:rsidRPr="008E2C6C">
              <w:rPr>
                <w:color w:val="auto"/>
                <w:sz w:val="19"/>
                <w:szCs w:val="19"/>
              </w:rPr>
              <w:t xml:space="preserve"> 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афіксація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Мовленнєві моделі: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 xml:space="preserve">accuse of doing, deny doing, charge with, refuse to do, convict of doing, blame for doing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564ECA" w:rsidRPr="008E2C6C" w:rsidRDefault="00D04A3D" w:rsidP="008E2C6C">
            <w:pPr>
              <w:pStyle w:val="a8"/>
              <w:rPr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141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Життя суспільства. Злочини та покарання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158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Соціальна та громадянська: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уміння формулювати власну позицію</w:t>
            </w:r>
          </w:p>
          <w:p w:rsidR="00564ECA" w:rsidRPr="008E2C6C" w:rsidRDefault="00D02C6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висловлює власну громадянську позицію щодо соціальних викликів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try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cases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sentence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responsibility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i/>
                <w:color w:val="auto"/>
                <w:sz w:val="19"/>
                <w:szCs w:val="19"/>
              </w:rPr>
              <w:t>plead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(с. 158 </w:t>
            </w:r>
            <w:r w:rsidRPr="008E2C6C">
              <w:rPr>
                <w:i/>
                <w:color w:val="auto"/>
                <w:sz w:val="19"/>
                <w:szCs w:val="19"/>
              </w:rPr>
              <w:t>Word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power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розуміє складну аргументацію в лекції, якщо мовлення чітке, а тема досить знайома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розуміє зміст інтерв’ю з журналістом про злочини, якщо мовлення нормативне 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</w:t>
            </w:r>
            <w:r w:rsidRPr="008E2C6C">
              <w:rPr>
                <w:color w:val="auto"/>
                <w:sz w:val="19"/>
                <w:szCs w:val="19"/>
              </w:rPr>
              <w:t xml:space="preserve">; </w:t>
            </w:r>
            <w:r w:rsidRPr="008E2C6C">
              <w:rPr>
                <w:i/>
                <w:color w:val="auto"/>
                <w:sz w:val="19"/>
                <w:szCs w:val="19"/>
              </w:rPr>
              <w:t>Have your say</w:t>
            </w:r>
            <w:r w:rsidRPr="008E2C6C">
              <w:rPr>
                <w:color w:val="auto"/>
                <w:sz w:val="19"/>
                <w:szCs w:val="19"/>
              </w:rPr>
              <w:t>!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9B3FB6" w:rsidRPr="008E2C6C">
              <w:rPr>
                <w:color w:val="auto"/>
                <w:sz w:val="19"/>
                <w:szCs w:val="19"/>
                <w:lang w:val="uk-UA"/>
              </w:rPr>
              <w:t xml:space="preserve"> стосовно способів попередження злочинів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C0669B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C0669B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читає з великою мірою незалежності, пристосовуючи стиль і швидкість читання до різних типів текстів та цілей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142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Життя суспільства. Попередження злочинів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159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Математична: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A0CE9" w:rsidRPr="008E2C6C" w:rsidRDefault="007A0CE9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>■ уміння ініціювати усну взаємодію іноземною мовою</w:t>
            </w:r>
            <w:r w:rsidRPr="008E2C6C">
              <w:rPr>
                <w:sz w:val="19"/>
                <w:szCs w:val="19"/>
                <w:lang w:val="uk-UA"/>
              </w:rPr>
              <w:t xml:space="preserve"> для розв’язання конкретної життєвої проблеми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Соціальна та громадянська: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уміння формулювати власну позицію</w:t>
            </w:r>
          </w:p>
          <w:p w:rsidR="00746C28" w:rsidRPr="008E2C6C" w:rsidRDefault="00746C28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48566D" w:rsidRPr="008E2C6C" w:rsidRDefault="0048566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висловлює власну громадянську позицію щодо соціальних викликів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lastRenderedPageBreak/>
              <w:t>a safe, be aware of / that, car / burglar alarm, lock, password, security code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(c. 159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Word power</w:t>
            </w:r>
            <w:r w:rsidRPr="008E2C6C">
              <w:rPr>
                <w:color w:val="auto"/>
                <w:sz w:val="19"/>
                <w:szCs w:val="19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стежить за поширеним висловлюванням і складною аргументацією в дискусії за умови, що тема досить знайома, а </w:t>
            </w:r>
            <w:r w:rsidRPr="008E2C6C">
              <w:rPr>
                <w:sz w:val="19"/>
                <w:szCs w:val="19"/>
                <w:lang w:val="ru-RU"/>
              </w:rPr>
              <w:lastRenderedPageBreak/>
              <w:t>напрям дискусії позначено чіткими маркерами.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 xml:space="preserve"> розуміє більшу частину сказаного іншими людьми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хронологічну послідовність тривалого неформального мовлення</w:t>
            </w: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9B3FB6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попередження злочинів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підкріплюючи її  додатковими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деталями та доречними прикладами</w:t>
            </w:r>
          </w:p>
          <w:p w:rsidR="00564EC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</w:p>
          <w:p w:rsidR="009B3FB6" w:rsidRPr="008E2C6C" w:rsidRDefault="009B3FB6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чітко та детально описує і презентує тему попередження скоєння злочинів та покарання злочинчів, наводячи додаткові аргументи та відповідні приклади</w:t>
            </w:r>
          </w:p>
          <w:p w:rsidR="009B3FB6" w:rsidRPr="008E2C6C" w:rsidRDefault="009B3FB6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вибудовує ланцюг логічних аргументів </w:t>
            </w:r>
          </w:p>
          <w:p w:rsidR="009B3FB6" w:rsidRPr="008E2C6C" w:rsidRDefault="009B3FB6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143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Злочини та покарання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160-161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стилю навчання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с.  160 </w:t>
            </w:r>
            <w:r w:rsidRPr="008E2C6C">
              <w:rPr>
                <w:i/>
                <w:color w:val="auto"/>
                <w:sz w:val="19"/>
                <w:szCs w:val="19"/>
              </w:rPr>
              <w:t>Word power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161</w:t>
            </w:r>
            <w:r w:rsidRPr="008E2C6C">
              <w:rPr>
                <w:color w:val="auto"/>
                <w:sz w:val="19"/>
                <w:szCs w:val="19"/>
              </w:rPr>
              <w:t xml:space="preserve"> впр.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3</w:t>
            </w:r>
            <w:r w:rsidRPr="008E2C6C">
              <w:rPr>
                <w:color w:val="auto"/>
                <w:sz w:val="19"/>
                <w:szCs w:val="19"/>
              </w:rPr>
              <w:t>,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 xml:space="preserve">c.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161</w:t>
            </w:r>
            <w:r w:rsidRPr="008E2C6C">
              <w:rPr>
                <w:i/>
                <w:color w:val="auto"/>
                <w:sz w:val="19"/>
                <w:szCs w:val="19"/>
              </w:rPr>
              <w:t xml:space="preserve"> Work it out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 основний зміст тексту про підробки та піратство, записаного на аудіоносій</w:t>
            </w:r>
          </w:p>
        </w:tc>
        <w:tc>
          <w:tcPr>
            <w:tcW w:w="2552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Starting point, Have your say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!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бере активну участь у неформальній розмові </w:t>
            </w:r>
            <w:r w:rsidR="009B3FB6" w:rsidRPr="008E2C6C">
              <w:rPr>
                <w:color w:val="auto"/>
                <w:sz w:val="19"/>
                <w:szCs w:val="19"/>
                <w:lang w:val="uk-UA"/>
              </w:rPr>
              <w:t>про шахрайство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785F30" w:rsidRPr="008E2C6C">
              <w:rPr>
                <w:color w:val="auto"/>
                <w:sz w:val="19"/>
                <w:szCs w:val="19"/>
                <w:lang w:val="uk-UA"/>
              </w:rPr>
              <w:t xml:space="preserve"> стосовно змісту прочитаного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i/>
                <w:color w:val="auto"/>
                <w:sz w:val="19"/>
                <w:szCs w:val="19"/>
              </w:rPr>
              <w:t>The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genuine</w:t>
            </w:r>
            <w:r w:rsidRPr="008E2C6C">
              <w:rPr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i/>
                <w:color w:val="auto"/>
                <w:sz w:val="19"/>
                <w:szCs w:val="19"/>
              </w:rPr>
              <w:t>article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ш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видко переглядає довгі та складні тексти, знаходячи потрібні деталі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різні структури у дискурсивних текстах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144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Злочини та покарання</w:t>
            </w:r>
          </w:p>
          <w:p w:rsidR="00564ECA" w:rsidRPr="008E2C6C" w:rsidRDefault="00564ECA" w:rsidP="008E2C6C">
            <w:pPr>
              <w:pStyle w:val="a8"/>
              <w:rPr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 162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3B1B10" w:rsidRPr="008E2C6C" w:rsidRDefault="003B1B10" w:rsidP="008E2C6C">
            <w:pPr>
              <w:pStyle w:val="a8"/>
              <w:rPr>
                <w:b/>
                <w:i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3B1B10" w:rsidRPr="008E2C6C" w:rsidRDefault="003B1B10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■ уміння розв’язувати комунікативні та навчальні проблеми, застосовуючи логіко-математичний інтелект</w:t>
            </w:r>
          </w:p>
          <w:p w:rsidR="003B1B10" w:rsidRPr="008E2C6C" w:rsidRDefault="003B1B10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64ECA" w:rsidRPr="007C3E7D" w:rsidRDefault="003B1B10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самостійно працювати з підручником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Розділові</w:t>
            </w:r>
            <w:r w:rsidRPr="008E2C6C">
              <w:rPr>
                <w:color w:val="auto"/>
                <w:sz w:val="19"/>
                <w:szCs w:val="19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запитання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(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</w:t>
            </w:r>
            <w:r w:rsidRPr="008E2C6C">
              <w:rPr>
                <w:color w:val="auto"/>
                <w:sz w:val="19"/>
                <w:szCs w:val="19"/>
              </w:rPr>
              <w:t>. 162, Grammar database, c. 192).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 xml:space="preserve">Безособові речення у пасивному стані (с. 162,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Grammar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database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  <w:lang w:val="es-ES_tradnl"/>
              </w:rPr>
              <w:t>c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. 19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2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мови. 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розуміє</w:t>
            </w:r>
            <w:r w:rsidR="009B3FB6" w:rsidRPr="008E2C6C">
              <w:rPr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sz w:val="19"/>
                <w:szCs w:val="19"/>
                <w:lang w:val="uk-UA"/>
              </w:rPr>
              <w:t>більшість сказаного під час дискусії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інструкції.</w:t>
            </w:r>
          </w:p>
          <w:p w:rsidR="009B3FB6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допомагає у процесі роботи, запрошуючи інших приєднатися, висловити свою думку </w:t>
            </w:r>
          </w:p>
          <w:p w:rsidR="00C0669B" w:rsidRPr="008E2C6C" w:rsidRDefault="00C0669B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>• достовірно передає детальну інформацію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145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Злочини та покарання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163</w:t>
            </w:r>
          </w:p>
        </w:tc>
        <w:tc>
          <w:tcPr>
            <w:tcW w:w="25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 xml:space="preserve">Уміння вчитися упродовж життя: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</w:t>
            </w:r>
            <w:r w:rsidR="0048566D" w:rsidRPr="008E2C6C">
              <w:rPr>
                <w:color w:val="auto"/>
                <w:sz w:val="19"/>
                <w:szCs w:val="19"/>
                <w:lang w:val="ru-RU"/>
              </w:rPr>
              <w:t>ідно до власного стилю навчання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Соціальна та громадянська: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уміння формулювати власну позицію</w:t>
            </w:r>
          </w:p>
          <w:p w:rsidR="0048566D" w:rsidRPr="008E2C6C" w:rsidRDefault="0048566D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висловлює власну громадянську позицію щодо соціальних викликів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rFonts w:eastAsia="Times New Roman"/>
                <w:sz w:val="19"/>
                <w:szCs w:val="19"/>
                <w:lang w:val="uk-UA" w:eastAsia="ru-RU"/>
              </w:rPr>
              <w:t xml:space="preserve">•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аріює формулювання, щоб уникнути частих повторень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4A3D" w:rsidRPr="008E2C6C" w:rsidRDefault="00D04A3D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бере активну участь у бесіді на загальні теми навіть у шумному середовищі.</w:t>
            </w:r>
          </w:p>
          <w:p w:rsidR="00564ECA" w:rsidRPr="008E2C6C" w:rsidRDefault="00D04A3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правильно розуміє детальні інструкції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швидко переглядає складні тексти, знаходячи потрібні деталі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spacing w:line="240" w:lineRule="auto"/>
              <w:rPr>
                <w:rFonts w:ascii="Arial Narrow" w:hAnsi="Arial Narrow"/>
                <w:sz w:val="19"/>
                <w:szCs w:val="19"/>
              </w:rPr>
            </w:pPr>
            <w:r w:rsidRPr="008E2C6C">
              <w:rPr>
                <w:rFonts w:ascii="Arial Narrow" w:hAnsi="Arial Narrow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146-147</w:t>
            </w:r>
          </w:p>
        </w:tc>
        <w:tc>
          <w:tcPr>
            <w:tcW w:w="1409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  <w:lang w:val="ru-RU"/>
              </w:rPr>
              <w:t>Злочини та покарання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SB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 с. 164-165</w:t>
            </w:r>
          </w:p>
        </w:tc>
        <w:tc>
          <w:tcPr>
            <w:tcW w:w="2597" w:type="dxa"/>
            <w:shd w:val="clear" w:color="auto" w:fill="auto"/>
          </w:tcPr>
          <w:p w:rsidR="003C5E03" w:rsidRPr="008E2C6C" w:rsidRDefault="003C5E03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>Математична:</w:t>
            </w:r>
          </w:p>
          <w:p w:rsidR="003C5E03" w:rsidRPr="008E2C6C" w:rsidRDefault="003C5E03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7A0CE9" w:rsidRPr="008E2C6C" w:rsidRDefault="007A0CE9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7A0CE9" w:rsidRPr="008E2C6C" w:rsidRDefault="007A0CE9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■ використовувати ефективні навчальні стратегії для вивчення мови відповідно до власного стилю навчання </w:t>
            </w:r>
          </w:p>
          <w:p w:rsidR="007A0CE9" w:rsidRPr="008E2C6C" w:rsidRDefault="007A0CE9" w:rsidP="008E2C6C">
            <w:pPr>
              <w:pStyle w:val="a8"/>
              <w:rPr>
                <w:b/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■  оцінювати власні навчальні досягнення</w:t>
            </w: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b/>
                <w:i/>
                <w:sz w:val="19"/>
                <w:szCs w:val="19"/>
                <w:lang w:eastAsia="ru-RU"/>
              </w:rPr>
              <w:t>Соціальна та громадянська:</w:t>
            </w:r>
          </w:p>
          <w:p w:rsidR="006E558D" w:rsidRPr="006E558D" w:rsidRDefault="006E558D" w:rsidP="008E2C6C">
            <w:pPr>
              <w:spacing w:after="0" w:line="240" w:lineRule="auto"/>
              <w:rPr>
                <w:rFonts w:ascii="Arial Narrow" w:eastAsia="Times New Roman" w:hAnsi="Arial Narrow"/>
                <w:i/>
                <w:sz w:val="19"/>
                <w:szCs w:val="19"/>
                <w:lang w:eastAsia="ru-RU"/>
              </w:rPr>
            </w:pPr>
            <w:r w:rsidRPr="006E558D">
              <w:rPr>
                <w:rFonts w:ascii="Arial Narrow" w:eastAsia="Times New Roman" w:hAnsi="Arial Narrow"/>
                <w:sz w:val="19"/>
                <w:szCs w:val="19"/>
                <w:lang w:eastAsia="ru-RU"/>
              </w:rPr>
              <w:t>■ уміння формулювати власну позицію</w:t>
            </w:r>
          </w:p>
          <w:p w:rsidR="00564ECA" w:rsidRPr="008E2C6C" w:rsidRDefault="0048566D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висловлює власну громадянську позицію щодо соціальних викликів</w:t>
            </w:r>
          </w:p>
        </w:tc>
        <w:tc>
          <w:tcPr>
            <w:tcW w:w="241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eastAsia="HeliosC"/>
                <w:color w:val="auto"/>
                <w:sz w:val="19"/>
                <w:szCs w:val="19"/>
              </w:rPr>
              <w:t>Writing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>database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sz w:val="19"/>
                <w:szCs w:val="19"/>
              </w:rPr>
              <w:t>SB</w:t>
            </w:r>
            <w:r w:rsidRPr="008E2C6C">
              <w:rPr>
                <w:sz w:val="19"/>
                <w:szCs w:val="19"/>
                <w:lang w:val="uk-UA"/>
              </w:rPr>
              <w:t xml:space="preserve">: </w:t>
            </w:r>
            <w:r w:rsidRPr="008E2C6C">
              <w:rPr>
                <w:rFonts w:eastAsia="HeliosC"/>
                <w:color w:val="auto"/>
                <w:sz w:val="19"/>
                <w:szCs w:val="19"/>
              </w:rPr>
              <w:t>c</w:t>
            </w:r>
            <w:r w:rsidRPr="008E2C6C">
              <w:rPr>
                <w:rFonts w:eastAsia="HeliosC"/>
                <w:color w:val="auto"/>
                <w:sz w:val="19"/>
                <w:szCs w:val="19"/>
                <w:lang w:val="uk-UA"/>
              </w:rPr>
              <w:t>. 195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володіє достатнім лінгвістичним діапазоном для того, щоб чітко щось описувати, висловлювати свою точку зору й аргументувати її, використовуючи складні мовні конструкції </w:t>
            </w:r>
          </w:p>
        </w:tc>
        <w:tc>
          <w:tcPr>
            <w:tcW w:w="2097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5516AA" w:rsidRPr="008E2C6C" w:rsidRDefault="005516AA" w:rsidP="008E2C6C">
            <w:pPr>
              <w:pStyle w:val="1250"/>
              <w:ind w:left="2" w:right="-108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</w:t>
            </w:r>
            <w:r w:rsidR="009B3FB6"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стосовно смертної кари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підкріплюючи її  додатковими деталями та доречними прикладами</w:t>
            </w:r>
          </w:p>
          <w:p w:rsidR="00564ECA" w:rsidRPr="008E2C6C" w:rsidRDefault="005516A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висловлює та обґрунтовує власну думку під час дискусії, надаючи відповідні пояснення, аргументи, коментарі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C0669B" w:rsidRPr="008E2C6C" w:rsidRDefault="00C51E4F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вибудовує ланцюг логічних аргументів</w:t>
            </w:r>
          </w:p>
          <w:p w:rsidR="00C0669B" w:rsidRPr="008E2C6C" w:rsidRDefault="00C0669B" w:rsidP="008E2C6C">
            <w:pPr>
              <w:pStyle w:val="a8"/>
              <w:rPr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детально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1985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uk-UA"/>
              </w:rPr>
              <w:t xml:space="preserve">• </w:t>
            </w:r>
            <w:r w:rsidRPr="008E2C6C">
              <w:rPr>
                <w:sz w:val="19"/>
                <w:szCs w:val="19"/>
                <w:lang w:val="ru-RU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1700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rFonts w:eastAsia="HeliosC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uk-UA"/>
              </w:rPr>
              <w:t>• пише есе,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  <w:r w:rsidRPr="008E2C6C">
              <w:rPr>
                <w:color w:val="auto"/>
                <w:sz w:val="19"/>
                <w:szCs w:val="19"/>
              </w:rPr>
              <w:t>WB, MPO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148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>Перевірочний тест за темою «Злочини та покарання» (</w:t>
            </w:r>
            <w:r w:rsidRPr="008E2C6C">
              <w:rPr>
                <w:color w:val="auto"/>
                <w:sz w:val="19"/>
                <w:szCs w:val="19"/>
              </w:rPr>
              <w:t>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-</w:t>
            </w:r>
            <w:r w:rsidRPr="008E2C6C">
              <w:rPr>
                <w:color w:val="auto"/>
                <w:sz w:val="19"/>
                <w:szCs w:val="19"/>
              </w:rPr>
              <w:t>ROM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, </w:t>
            </w:r>
            <w:r w:rsidRPr="008E2C6C">
              <w:rPr>
                <w:color w:val="auto"/>
                <w:sz w:val="19"/>
                <w:szCs w:val="19"/>
              </w:rPr>
              <w:t>Unit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12 </w:t>
            </w:r>
            <w:r w:rsidRPr="008E2C6C">
              <w:rPr>
                <w:color w:val="auto"/>
                <w:sz w:val="19"/>
                <w:szCs w:val="19"/>
              </w:rPr>
              <w:t>test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)</w:t>
            </w:r>
          </w:p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125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8E2C6C">
              <w:rPr>
                <w:rFonts w:ascii="Arial Narrow" w:hAnsi="Arial Narrow"/>
                <w:color w:val="auto"/>
                <w:sz w:val="19"/>
                <w:szCs w:val="19"/>
              </w:rPr>
              <w:t>Webquest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12 </w:t>
            </w:r>
            <w:r w:rsidRPr="008E2C6C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213</w:t>
            </w: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149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>Узагальнююче повторення лексико-граматичного матеріалу розділів 11 та 12: с. 166-167 впр. 1-6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sz w:val="19"/>
                <w:szCs w:val="19"/>
                <w:lang w:val="ru-RU"/>
              </w:rPr>
            </w:pPr>
            <w:r w:rsidRPr="008E2C6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150-154</w:t>
            </w:r>
          </w:p>
        </w:tc>
        <w:tc>
          <w:tcPr>
            <w:tcW w:w="14750" w:type="dxa"/>
            <w:gridSpan w:val="7"/>
            <w:shd w:val="clear" w:color="auto" w:fill="auto"/>
            <w:vAlign w:val="center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</w:rPr>
              <w:t>Revision 2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:</w:t>
            </w:r>
            <w:r w:rsidRPr="008E2C6C">
              <w:rPr>
                <w:color w:val="auto"/>
                <w:sz w:val="19"/>
                <w:szCs w:val="19"/>
              </w:rPr>
              <w:t xml:space="preserve"> SB </w:t>
            </w:r>
            <w:r w:rsidRPr="008E2C6C">
              <w:rPr>
                <w:color w:val="auto"/>
                <w:sz w:val="19"/>
                <w:szCs w:val="19"/>
                <w:lang w:val="ru-RU"/>
              </w:rPr>
              <w:t>с</w:t>
            </w:r>
            <w:r w:rsidRPr="008E2C6C">
              <w:rPr>
                <w:color w:val="auto"/>
                <w:sz w:val="19"/>
                <w:szCs w:val="19"/>
              </w:rPr>
              <w:t>. 168-173; WB c. 106-111, MPO</w:t>
            </w:r>
          </w:p>
          <w:p w:rsidR="00564ECA" w:rsidRPr="008E2C6C" w:rsidRDefault="00564ECA" w:rsidP="008E2C6C">
            <w:pPr>
              <w:pStyle w:val="a8"/>
              <w:rPr>
                <w:b/>
                <w:i/>
                <w:color w:val="auto"/>
                <w:sz w:val="19"/>
                <w:szCs w:val="19"/>
                <w:lang w:val="ru-RU"/>
              </w:rPr>
            </w:pPr>
            <w:r w:rsidRPr="008E2C6C">
              <w:rPr>
                <w:b/>
                <w:i/>
                <w:color w:val="auto"/>
                <w:sz w:val="19"/>
                <w:szCs w:val="19"/>
                <w:lang w:val="ru-RU"/>
              </w:rPr>
              <w:t>Уміння вчитися упродовж життя:</w:t>
            </w:r>
          </w:p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uk-UA"/>
              </w:rPr>
            </w:pPr>
            <w:r w:rsidRPr="008E2C6C">
              <w:rPr>
                <w:sz w:val="19"/>
                <w:szCs w:val="19"/>
                <w:lang w:val="ru-RU"/>
              </w:rPr>
              <w:t>■ 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  <w:lang w:val="ru-RU"/>
              </w:rPr>
            </w:pPr>
          </w:p>
        </w:tc>
      </w:tr>
      <w:tr w:rsidR="00564ECA" w:rsidRPr="008E2C6C" w:rsidTr="00B2734C">
        <w:tc>
          <w:tcPr>
            <w:tcW w:w="559" w:type="dxa"/>
            <w:vAlign w:val="center"/>
          </w:tcPr>
          <w:p w:rsidR="00564ECA" w:rsidRPr="008E2C6C" w:rsidRDefault="00564ECA" w:rsidP="008E2C6C">
            <w:pPr>
              <w:pStyle w:val="a8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8E2C6C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155-170</w:t>
            </w:r>
          </w:p>
        </w:tc>
        <w:tc>
          <w:tcPr>
            <w:tcW w:w="14750" w:type="dxa"/>
            <w:gridSpan w:val="7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  <w:r w:rsidRPr="008E2C6C">
              <w:rPr>
                <w:color w:val="auto"/>
                <w:sz w:val="19"/>
                <w:szCs w:val="19"/>
                <w:lang w:val="uk-UA"/>
              </w:rPr>
              <w:t xml:space="preserve">Резервні уроки. Домашнє читання. </w:t>
            </w:r>
            <w:r w:rsidRPr="008E2C6C">
              <w:rPr>
                <w:color w:val="auto"/>
                <w:sz w:val="19"/>
                <w:szCs w:val="19"/>
              </w:rPr>
              <w:t>Extra writing, Extra listening, Progress Test 7-12 (Teacher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>’</w:t>
            </w:r>
            <w:r w:rsidRPr="008E2C6C">
              <w:rPr>
                <w:color w:val="auto"/>
                <w:sz w:val="19"/>
                <w:szCs w:val="19"/>
              </w:rPr>
              <w:t>s</w:t>
            </w:r>
            <w:r w:rsidRPr="008E2C6C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8E2C6C">
              <w:rPr>
                <w:color w:val="auto"/>
                <w:sz w:val="19"/>
                <w:szCs w:val="19"/>
              </w:rPr>
              <w:t>DVD-ROM)</w:t>
            </w:r>
          </w:p>
        </w:tc>
        <w:tc>
          <w:tcPr>
            <w:tcW w:w="993" w:type="dxa"/>
            <w:shd w:val="clear" w:color="auto" w:fill="auto"/>
          </w:tcPr>
          <w:p w:rsidR="00564ECA" w:rsidRPr="008E2C6C" w:rsidRDefault="00564ECA" w:rsidP="008E2C6C">
            <w:pPr>
              <w:pStyle w:val="a8"/>
              <w:rPr>
                <w:color w:val="auto"/>
                <w:sz w:val="19"/>
                <w:szCs w:val="19"/>
              </w:rPr>
            </w:pPr>
          </w:p>
        </w:tc>
      </w:tr>
    </w:tbl>
    <w:p w:rsidR="005B47FA" w:rsidRPr="004005E8" w:rsidRDefault="005B47FA" w:rsidP="005B47FA">
      <w:pPr>
        <w:pStyle w:val="a8"/>
        <w:rPr>
          <w:lang w:val="uk-UA"/>
        </w:rPr>
      </w:pPr>
      <w:bookmarkStart w:id="0" w:name="_GoBack"/>
      <w:bookmarkEnd w:id="0"/>
    </w:p>
    <w:sectPr w:rsidR="005B47FA" w:rsidRPr="004005E8" w:rsidSect="00BA642C">
      <w:footerReference w:type="even" r:id="rId7"/>
      <w:footerReference w:type="default" r:id="rId8"/>
      <w:pgSz w:w="16838" w:h="11906" w:orient="landscape"/>
      <w:pgMar w:top="567" w:right="284" w:bottom="567" w:left="28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EB" w:rsidRDefault="005A7AEB">
      <w:r>
        <w:separator/>
      </w:r>
    </w:p>
  </w:endnote>
  <w:endnote w:type="continuationSeparator" w:id="0">
    <w:p w:rsidR="005A7AEB" w:rsidRDefault="005A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C6A" w:rsidRDefault="00D02C6A" w:rsidP="005D6F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C6A" w:rsidRDefault="00D02C6A" w:rsidP="009733D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C6A" w:rsidRPr="004479D4" w:rsidRDefault="00D02C6A" w:rsidP="00796C37">
    <w:pPr>
      <w:pStyle w:val="a8"/>
      <w:rPr>
        <w:sz w:val="18"/>
        <w:lang w:val="uk-UA"/>
      </w:rPr>
    </w:pPr>
    <w:r w:rsidRPr="004479D4">
      <w:rPr>
        <w:sz w:val="18"/>
        <w:lang w:val="uk-UA"/>
      </w:rPr>
      <w:t xml:space="preserve">Календарно-тематичне планування до НМК </w:t>
    </w:r>
    <w:r w:rsidRPr="004479D4">
      <w:rPr>
        <w:sz w:val="18"/>
      </w:rPr>
      <w:t>Laser</w:t>
    </w:r>
    <w:r w:rsidRPr="004479D4">
      <w:rPr>
        <w:sz w:val="18"/>
        <w:lang w:val="uk-UA"/>
      </w:rPr>
      <w:t xml:space="preserve"> </w:t>
    </w:r>
    <w:r w:rsidRPr="004479D4">
      <w:rPr>
        <w:sz w:val="18"/>
      </w:rPr>
      <w:t>B</w:t>
    </w:r>
    <w:r w:rsidRPr="004479D4">
      <w:rPr>
        <w:sz w:val="18"/>
        <w:lang w:val="uk-UA"/>
      </w:rPr>
      <w:t>2</w:t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  <w:lang w:val="uk-UA"/>
      </w:rPr>
      <w:tab/>
    </w:r>
    <w:r>
      <w:rPr>
        <w:sz w:val="18"/>
        <w:lang w:val="uk-UA"/>
      </w:rPr>
      <w:tab/>
    </w:r>
    <w:r w:rsidRPr="004479D4">
      <w:rPr>
        <w:sz w:val="18"/>
        <w:lang w:val="uk-UA"/>
      </w:rPr>
      <w:tab/>
    </w:r>
    <w:r w:rsidRPr="004479D4">
      <w:rPr>
        <w:sz w:val="18"/>
      </w:rPr>
      <w:t>Photocopiable</w:t>
    </w:r>
    <w:r w:rsidRPr="004479D4">
      <w:rPr>
        <w:sz w:val="18"/>
        <w:lang w:val="uk-UA"/>
      </w:rPr>
      <w:t xml:space="preserve"> © </w:t>
    </w:r>
    <w:r w:rsidRPr="004479D4">
      <w:rPr>
        <w:sz w:val="18"/>
      </w:rPr>
      <w:t>Macmillan</w:t>
    </w:r>
    <w:r w:rsidRPr="004479D4">
      <w:rPr>
        <w:sz w:val="18"/>
        <w:lang w:val="uk-UA"/>
      </w:rPr>
      <w:t xml:space="preserve"> </w:t>
    </w:r>
    <w:r w:rsidRPr="004479D4">
      <w:rPr>
        <w:sz w:val="18"/>
      </w:rPr>
      <w:t>Publishers</w:t>
    </w:r>
    <w:r w:rsidRPr="004479D4">
      <w:rPr>
        <w:sz w:val="18"/>
        <w:lang w:val="uk-UA"/>
      </w:rPr>
      <w:t xml:space="preserve"> </w:t>
    </w:r>
    <w:r w:rsidRPr="004479D4">
      <w:rPr>
        <w:sz w:val="18"/>
      </w:rPr>
      <w:t>LTD</w:t>
    </w:r>
    <w:r w:rsidRPr="004479D4">
      <w:rPr>
        <w:sz w:val="18"/>
        <w:lang w:val="uk-UA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EB" w:rsidRDefault="005A7AEB">
      <w:r>
        <w:separator/>
      </w:r>
    </w:p>
  </w:footnote>
  <w:footnote w:type="continuationSeparator" w:id="0">
    <w:p w:rsidR="005A7AEB" w:rsidRDefault="005A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5016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0B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D48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C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EE9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C8A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E07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B2F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A6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A6531F"/>
    <w:multiLevelType w:val="hybridMultilevel"/>
    <w:tmpl w:val="2DA8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C220C"/>
    <w:multiLevelType w:val="hybridMultilevel"/>
    <w:tmpl w:val="94B6AF74"/>
    <w:lvl w:ilvl="0" w:tplc="EF6E0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0069B1"/>
    <w:multiLevelType w:val="hybridMultilevel"/>
    <w:tmpl w:val="E2B01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800D6"/>
    <w:multiLevelType w:val="hybridMultilevel"/>
    <w:tmpl w:val="2E68D644"/>
    <w:lvl w:ilvl="0" w:tplc="8930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55753"/>
    <w:multiLevelType w:val="hybridMultilevel"/>
    <w:tmpl w:val="9980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85EAF"/>
    <w:multiLevelType w:val="hybridMultilevel"/>
    <w:tmpl w:val="72A0E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4062A"/>
    <w:multiLevelType w:val="hybridMultilevel"/>
    <w:tmpl w:val="567A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F173D"/>
    <w:multiLevelType w:val="hybridMultilevel"/>
    <w:tmpl w:val="89A06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057732"/>
    <w:multiLevelType w:val="hybridMultilevel"/>
    <w:tmpl w:val="357C4542"/>
    <w:lvl w:ilvl="0" w:tplc="914C8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2A0A86"/>
    <w:multiLevelType w:val="hybridMultilevel"/>
    <w:tmpl w:val="DE564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  <w:lvlOverride w:ilvl="0">
      <w:lvl w:ilvl="0">
        <w:start w:val="1"/>
        <w:numFmt w:val="bullet"/>
        <w:lvlText w:val="•"/>
        <w:legacy w:legacy="1" w:legacySpace="0" w:legacyIndent="300"/>
        <w:lvlJc w:val="left"/>
        <w:pPr>
          <w:ind w:left="300" w:hanging="300"/>
        </w:pPr>
        <w:rPr>
          <w:rFonts w:ascii="@Baltica" w:hAnsi="@Baltica" w:cs="@Baltica" w:hint="default"/>
          <w:sz w:val="20"/>
          <w:szCs w:val="20"/>
        </w:rPr>
      </w:lvl>
    </w:lvlOverride>
  </w:num>
  <w:num w:numId="15">
    <w:abstractNumId w:val="11"/>
  </w:num>
  <w:num w:numId="16">
    <w:abstractNumId w:val="15"/>
  </w:num>
  <w:num w:numId="17">
    <w:abstractNumId w:val="17"/>
  </w:num>
  <w:num w:numId="18">
    <w:abstractNumId w:val="13"/>
  </w:num>
  <w:num w:numId="19">
    <w:abstractNumId w:val="16"/>
  </w:num>
  <w:num w:numId="20">
    <w:abstractNumId w:val="1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A2"/>
    <w:rsid w:val="000019E7"/>
    <w:rsid w:val="00003BD3"/>
    <w:rsid w:val="00005626"/>
    <w:rsid w:val="00005BC7"/>
    <w:rsid w:val="00012A5A"/>
    <w:rsid w:val="00013EAC"/>
    <w:rsid w:val="0002177E"/>
    <w:rsid w:val="00023A15"/>
    <w:rsid w:val="00023E7D"/>
    <w:rsid w:val="00032DD1"/>
    <w:rsid w:val="00043726"/>
    <w:rsid w:val="00045B72"/>
    <w:rsid w:val="00046B08"/>
    <w:rsid w:val="000501B5"/>
    <w:rsid w:val="00051FE0"/>
    <w:rsid w:val="00054FBF"/>
    <w:rsid w:val="0005634C"/>
    <w:rsid w:val="00060B5C"/>
    <w:rsid w:val="00064F5D"/>
    <w:rsid w:val="00070CBF"/>
    <w:rsid w:val="00073DBB"/>
    <w:rsid w:val="0008043C"/>
    <w:rsid w:val="0008608D"/>
    <w:rsid w:val="00090F3B"/>
    <w:rsid w:val="00095281"/>
    <w:rsid w:val="0009603D"/>
    <w:rsid w:val="000977DF"/>
    <w:rsid w:val="000A6AD0"/>
    <w:rsid w:val="000C08F4"/>
    <w:rsid w:val="000C522A"/>
    <w:rsid w:val="000C7BD9"/>
    <w:rsid w:val="000D624B"/>
    <w:rsid w:val="000E3124"/>
    <w:rsid w:val="000F0D14"/>
    <w:rsid w:val="00100A34"/>
    <w:rsid w:val="0010241F"/>
    <w:rsid w:val="00103C9A"/>
    <w:rsid w:val="0011197B"/>
    <w:rsid w:val="001132FD"/>
    <w:rsid w:val="00116336"/>
    <w:rsid w:val="00130A67"/>
    <w:rsid w:val="00130AD8"/>
    <w:rsid w:val="0013195A"/>
    <w:rsid w:val="0013208F"/>
    <w:rsid w:val="00134087"/>
    <w:rsid w:val="00140E6E"/>
    <w:rsid w:val="00145F4D"/>
    <w:rsid w:val="00146C10"/>
    <w:rsid w:val="00147489"/>
    <w:rsid w:val="00152474"/>
    <w:rsid w:val="00157A32"/>
    <w:rsid w:val="00161B68"/>
    <w:rsid w:val="001703A7"/>
    <w:rsid w:val="00170E89"/>
    <w:rsid w:val="00172745"/>
    <w:rsid w:val="00173ABB"/>
    <w:rsid w:val="00180067"/>
    <w:rsid w:val="00180A39"/>
    <w:rsid w:val="001836E8"/>
    <w:rsid w:val="00191037"/>
    <w:rsid w:val="00191081"/>
    <w:rsid w:val="0019722B"/>
    <w:rsid w:val="001A67F7"/>
    <w:rsid w:val="001B34B1"/>
    <w:rsid w:val="001D04FB"/>
    <w:rsid w:val="001D1098"/>
    <w:rsid w:val="001D1217"/>
    <w:rsid w:val="001D25DF"/>
    <w:rsid w:val="001D6C7D"/>
    <w:rsid w:val="001D75A3"/>
    <w:rsid w:val="001E41C7"/>
    <w:rsid w:val="001E5EA3"/>
    <w:rsid w:val="001F045D"/>
    <w:rsid w:val="001F0A87"/>
    <w:rsid w:val="002024B5"/>
    <w:rsid w:val="00207E38"/>
    <w:rsid w:val="00212984"/>
    <w:rsid w:val="00213A1F"/>
    <w:rsid w:val="00222834"/>
    <w:rsid w:val="00234B7A"/>
    <w:rsid w:val="00237F1E"/>
    <w:rsid w:val="00242199"/>
    <w:rsid w:val="002421F7"/>
    <w:rsid w:val="00260F3D"/>
    <w:rsid w:val="00273DFF"/>
    <w:rsid w:val="0028119F"/>
    <w:rsid w:val="00282CE9"/>
    <w:rsid w:val="00282EA2"/>
    <w:rsid w:val="00283610"/>
    <w:rsid w:val="0028373C"/>
    <w:rsid w:val="00295E73"/>
    <w:rsid w:val="00295EC7"/>
    <w:rsid w:val="002A101E"/>
    <w:rsid w:val="002A2DF8"/>
    <w:rsid w:val="002A452B"/>
    <w:rsid w:val="002A6009"/>
    <w:rsid w:val="002B2709"/>
    <w:rsid w:val="002B76BC"/>
    <w:rsid w:val="002C6ABD"/>
    <w:rsid w:val="002D0302"/>
    <w:rsid w:val="002D2009"/>
    <w:rsid w:val="002D4195"/>
    <w:rsid w:val="002E14EE"/>
    <w:rsid w:val="002E6202"/>
    <w:rsid w:val="002E6C30"/>
    <w:rsid w:val="002F77D2"/>
    <w:rsid w:val="0030472F"/>
    <w:rsid w:val="00307442"/>
    <w:rsid w:val="00321A1A"/>
    <w:rsid w:val="00330AE1"/>
    <w:rsid w:val="00334658"/>
    <w:rsid w:val="0033781C"/>
    <w:rsid w:val="00342DB5"/>
    <w:rsid w:val="00354715"/>
    <w:rsid w:val="0035532A"/>
    <w:rsid w:val="003637C0"/>
    <w:rsid w:val="00366090"/>
    <w:rsid w:val="00392661"/>
    <w:rsid w:val="00394280"/>
    <w:rsid w:val="003B1466"/>
    <w:rsid w:val="003B1B10"/>
    <w:rsid w:val="003C5E03"/>
    <w:rsid w:val="003C5F2F"/>
    <w:rsid w:val="003C6105"/>
    <w:rsid w:val="003D0ED7"/>
    <w:rsid w:val="003D3310"/>
    <w:rsid w:val="003D75A6"/>
    <w:rsid w:val="003F19BA"/>
    <w:rsid w:val="003F1D37"/>
    <w:rsid w:val="003F2F92"/>
    <w:rsid w:val="004005E8"/>
    <w:rsid w:val="00402F25"/>
    <w:rsid w:val="0040450E"/>
    <w:rsid w:val="004107CB"/>
    <w:rsid w:val="004126B2"/>
    <w:rsid w:val="00415EF0"/>
    <w:rsid w:val="00420975"/>
    <w:rsid w:val="004210DB"/>
    <w:rsid w:val="00422B4B"/>
    <w:rsid w:val="00426CF0"/>
    <w:rsid w:val="004309B5"/>
    <w:rsid w:val="00443762"/>
    <w:rsid w:val="0044747A"/>
    <w:rsid w:val="004479D4"/>
    <w:rsid w:val="00451CD3"/>
    <w:rsid w:val="004521B4"/>
    <w:rsid w:val="0045314F"/>
    <w:rsid w:val="004700AC"/>
    <w:rsid w:val="00476F68"/>
    <w:rsid w:val="0048566D"/>
    <w:rsid w:val="00490719"/>
    <w:rsid w:val="00490E8C"/>
    <w:rsid w:val="00492E18"/>
    <w:rsid w:val="0049514B"/>
    <w:rsid w:val="004968B2"/>
    <w:rsid w:val="0049716F"/>
    <w:rsid w:val="004C1E63"/>
    <w:rsid w:val="004D6093"/>
    <w:rsid w:val="004E608D"/>
    <w:rsid w:val="004F17CD"/>
    <w:rsid w:val="004F1DBC"/>
    <w:rsid w:val="004F510A"/>
    <w:rsid w:val="0050043E"/>
    <w:rsid w:val="00502E4E"/>
    <w:rsid w:val="00502F9C"/>
    <w:rsid w:val="00505AD7"/>
    <w:rsid w:val="005105B6"/>
    <w:rsid w:val="00511274"/>
    <w:rsid w:val="00512B78"/>
    <w:rsid w:val="0051357C"/>
    <w:rsid w:val="00514B1D"/>
    <w:rsid w:val="00521402"/>
    <w:rsid w:val="00523885"/>
    <w:rsid w:val="005259F6"/>
    <w:rsid w:val="00535C4C"/>
    <w:rsid w:val="005456F8"/>
    <w:rsid w:val="005516AA"/>
    <w:rsid w:val="0055361A"/>
    <w:rsid w:val="00554E73"/>
    <w:rsid w:val="005566D6"/>
    <w:rsid w:val="00564ECA"/>
    <w:rsid w:val="00571A1C"/>
    <w:rsid w:val="005730C9"/>
    <w:rsid w:val="0057523D"/>
    <w:rsid w:val="00582483"/>
    <w:rsid w:val="00590FB5"/>
    <w:rsid w:val="00591E08"/>
    <w:rsid w:val="00593093"/>
    <w:rsid w:val="005A2847"/>
    <w:rsid w:val="005A620D"/>
    <w:rsid w:val="005A6B81"/>
    <w:rsid w:val="005A7433"/>
    <w:rsid w:val="005A7AEB"/>
    <w:rsid w:val="005B0959"/>
    <w:rsid w:val="005B47FA"/>
    <w:rsid w:val="005B744E"/>
    <w:rsid w:val="005D32BA"/>
    <w:rsid w:val="005D43AF"/>
    <w:rsid w:val="005D6F9E"/>
    <w:rsid w:val="005E21AC"/>
    <w:rsid w:val="005E4600"/>
    <w:rsid w:val="005E7E96"/>
    <w:rsid w:val="006033B5"/>
    <w:rsid w:val="00604F90"/>
    <w:rsid w:val="00605EC0"/>
    <w:rsid w:val="006122A8"/>
    <w:rsid w:val="0062288D"/>
    <w:rsid w:val="00630596"/>
    <w:rsid w:val="00633CF9"/>
    <w:rsid w:val="00637284"/>
    <w:rsid w:val="00645B23"/>
    <w:rsid w:val="0064658C"/>
    <w:rsid w:val="006502DE"/>
    <w:rsid w:val="00651D6F"/>
    <w:rsid w:val="006577ED"/>
    <w:rsid w:val="00671C9D"/>
    <w:rsid w:val="006830AD"/>
    <w:rsid w:val="0069238D"/>
    <w:rsid w:val="00696578"/>
    <w:rsid w:val="006B6BE7"/>
    <w:rsid w:val="006C0E34"/>
    <w:rsid w:val="006C5784"/>
    <w:rsid w:val="006D09D1"/>
    <w:rsid w:val="006D58D5"/>
    <w:rsid w:val="006E2184"/>
    <w:rsid w:val="006E33FF"/>
    <w:rsid w:val="006E558D"/>
    <w:rsid w:val="006F1BAB"/>
    <w:rsid w:val="006F336B"/>
    <w:rsid w:val="0073190E"/>
    <w:rsid w:val="00737AF5"/>
    <w:rsid w:val="0074232A"/>
    <w:rsid w:val="00742BCD"/>
    <w:rsid w:val="00742FF8"/>
    <w:rsid w:val="00746C28"/>
    <w:rsid w:val="00751982"/>
    <w:rsid w:val="00756723"/>
    <w:rsid w:val="007620DC"/>
    <w:rsid w:val="00762FBD"/>
    <w:rsid w:val="00765E11"/>
    <w:rsid w:val="00770CE7"/>
    <w:rsid w:val="00774C35"/>
    <w:rsid w:val="00777FC1"/>
    <w:rsid w:val="00780BE7"/>
    <w:rsid w:val="00783425"/>
    <w:rsid w:val="00785F30"/>
    <w:rsid w:val="007865F2"/>
    <w:rsid w:val="00790512"/>
    <w:rsid w:val="007923EA"/>
    <w:rsid w:val="00796C37"/>
    <w:rsid w:val="00796EDD"/>
    <w:rsid w:val="007A08BE"/>
    <w:rsid w:val="007A0CE9"/>
    <w:rsid w:val="007A6CFC"/>
    <w:rsid w:val="007B3C0B"/>
    <w:rsid w:val="007C123E"/>
    <w:rsid w:val="007C3E7D"/>
    <w:rsid w:val="007C5DBC"/>
    <w:rsid w:val="0080078E"/>
    <w:rsid w:val="00803BF3"/>
    <w:rsid w:val="008042AC"/>
    <w:rsid w:val="0081030D"/>
    <w:rsid w:val="00815160"/>
    <w:rsid w:val="00815F2C"/>
    <w:rsid w:val="00822025"/>
    <w:rsid w:val="008408E7"/>
    <w:rsid w:val="00847097"/>
    <w:rsid w:val="00850566"/>
    <w:rsid w:val="0085777F"/>
    <w:rsid w:val="00861060"/>
    <w:rsid w:val="00863524"/>
    <w:rsid w:val="008651E6"/>
    <w:rsid w:val="00877DBA"/>
    <w:rsid w:val="0088205E"/>
    <w:rsid w:val="00885AE5"/>
    <w:rsid w:val="00891190"/>
    <w:rsid w:val="0089700E"/>
    <w:rsid w:val="008975BD"/>
    <w:rsid w:val="008B13DF"/>
    <w:rsid w:val="008B25ED"/>
    <w:rsid w:val="008B3EF0"/>
    <w:rsid w:val="008B6721"/>
    <w:rsid w:val="008B7C84"/>
    <w:rsid w:val="008C185B"/>
    <w:rsid w:val="008C4E45"/>
    <w:rsid w:val="008D2938"/>
    <w:rsid w:val="008D5147"/>
    <w:rsid w:val="008E2993"/>
    <w:rsid w:val="008E2C6C"/>
    <w:rsid w:val="008E3852"/>
    <w:rsid w:val="008E6E43"/>
    <w:rsid w:val="008E7B38"/>
    <w:rsid w:val="008E7F97"/>
    <w:rsid w:val="008F3FDE"/>
    <w:rsid w:val="009107F9"/>
    <w:rsid w:val="0091572D"/>
    <w:rsid w:val="00915DAB"/>
    <w:rsid w:val="0092255D"/>
    <w:rsid w:val="00925B16"/>
    <w:rsid w:val="00926913"/>
    <w:rsid w:val="00930AA1"/>
    <w:rsid w:val="009351CE"/>
    <w:rsid w:val="00943985"/>
    <w:rsid w:val="00944B25"/>
    <w:rsid w:val="00956BC9"/>
    <w:rsid w:val="00963501"/>
    <w:rsid w:val="00971E37"/>
    <w:rsid w:val="00972B40"/>
    <w:rsid w:val="00972CEC"/>
    <w:rsid w:val="009733D0"/>
    <w:rsid w:val="0097620C"/>
    <w:rsid w:val="009A133E"/>
    <w:rsid w:val="009A255E"/>
    <w:rsid w:val="009A520C"/>
    <w:rsid w:val="009B3E68"/>
    <w:rsid w:val="009B3FB6"/>
    <w:rsid w:val="009B3FDA"/>
    <w:rsid w:val="009B6306"/>
    <w:rsid w:val="009B663C"/>
    <w:rsid w:val="009B7890"/>
    <w:rsid w:val="009C7F5B"/>
    <w:rsid w:val="009D0DB7"/>
    <w:rsid w:val="009D67A7"/>
    <w:rsid w:val="009E2AA0"/>
    <w:rsid w:val="009E381A"/>
    <w:rsid w:val="009F61C2"/>
    <w:rsid w:val="00A00F3F"/>
    <w:rsid w:val="00A11D91"/>
    <w:rsid w:val="00A14BEE"/>
    <w:rsid w:val="00A20592"/>
    <w:rsid w:val="00A3355E"/>
    <w:rsid w:val="00A43425"/>
    <w:rsid w:val="00A46285"/>
    <w:rsid w:val="00A477DE"/>
    <w:rsid w:val="00A47C9C"/>
    <w:rsid w:val="00A531A6"/>
    <w:rsid w:val="00A56DC3"/>
    <w:rsid w:val="00A63E9B"/>
    <w:rsid w:val="00A70833"/>
    <w:rsid w:val="00A72940"/>
    <w:rsid w:val="00A76C29"/>
    <w:rsid w:val="00A860E2"/>
    <w:rsid w:val="00A86E65"/>
    <w:rsid w:val="00A90948"/>
    <w:rsid w:val="00AA2478"/>
    <w:rsid w:val="00AA4876"/>
    <w:rsid w:val="00AB2863"/>
    <w:rsid w:val="00AC0D94"/>
    <w:rsid w:val="00AC572D"/>
    <w:rsid w:val="00AC7B4E"/>
    <w:rsid w:val="00AE3BD5"/>
    <w:rsid w:val="00AF1F51"/>
    <w:rsid w:val="00B0352D"/>
    <w:rsid w:val="00B03EA8"/>
    <w:rsid w:val="00B063A9"/>
    <w:rsid w:val="00B10D41"/>
    <w:rsid w:val="00B13B88"/>
    <w:rsid w:val="00B15AC4"/>
    <w:rsid w:val="00B23345"/>
    <w:rsid w:val="00B241B9"/>
    <w:rsid w:val="00B257CC"/>
    <w:rsid w:val="00B2734C"/>
    <w:rsid w:val="00B30FEE"/>
    <w:rsid w:val="00B3407C"/>
    <w:rsid w:val="00B400D5"/>
    <w:rsid w:val="00B544C0"/>
    <w:rsid w:val="00B54874"/>
    <w:rsid w:val="00B701CC"/>
    <w:rsid w:val="00B82772"/>
    <w:rsid w:val="00B836B4"/>
    <w:rsid w:val="00B848E4"/>
    <w:rsid w:val="00B91AB4"/>
    <w:rsid w:val="00B9350D"/>
    <w:rsid w:val="00B943A0"/>
    <w:rsid w:val="00B94E1B"/>
    <w:rsid w:val="00B9690D"/>
    <w:rsid w:val="00B96E32"/>
    <w:rsid w:val="00BA00FC"/>
    <w:rsid w:val="00BA642C"/>
    <w:rsid w:val="00BB1472"/>
    <w:rsid w:val="00BB4466"/>
    <w:rsid w:val="00BB752C"/>
    <w:rsid w:val="00BC0829"/>
    <w:rsid w:val="00BC4680"/>
    <w:rsid w:val="00BC524D"/>
    <w:rsid w:val="00BD3287"/>
    <w:rsid w:val="00BE15D3"/>
    <w:rsid w:val="00BE35BC"/>
    <w:rsid w:val="00BF4E0D"/>
    <w:rsid w:val="00C00641"/>
    <w:rsid w:val="00C03D6B"/>
    <w:rsid w:val="00C04BD7"/>
    <w:rsid w:val="00C0669B"/>
    <w:rsid w:val="00C073EA"/>
    <w:rsid w:val="00C130BC"/>
    <w:rsid w:val="00C1386F"/>
    <w:rsid w:val="00C16FE4"/>
    <w:rsid w:val="00C212B8"/>
    <w:rsid w:val="00C2671D"/>
    <w:rsid w:val="00C31A3A"/>
    <w:rsid w:val="00C40610"/>
    <w:rsid w:val="00C42E53"/>
    <w:rsid w:val="00C47DFD"/>
    <w:rsid w:val="00C51E4F"/>
    <w:rsid w:val="00C52D66"/>
    <w:rsid w:val="00C53180"/>
    <w:rsid w:val="00C60972"/>
    <w:rsid w:val="00C60E2F"/>
    <w:rsid w:val="00C66371"/>
    <w:rsid w:val="00C77D50"/>
    <w:rsid w:val="00C84C84"/>
    <w:rsid w:val="00C8656D"/>
    <w:rsid w:val="00C91EA3"/>
    <w:rsid w:val="00CA7BD6"/>
    <w:rsid w:val="00CB43A3"/>
    <w:rsid w:val="00CD7570"/>
    <w:rsid w:val="00CE6A9B"/>
    <w:rsid w:val="00CF5AD5"/>
    <w:rsid w:val="00CF7A86"/>
    <w:rsid w:val="00D02C6A"/>
    <w:rsid w:val="00D04A3D"/>
    <w:rsid w:val="00D201AD"/>
    <w:rsid w:val="00D20349"/>
    <w:rsid w:val="00D34C2C"/>
    <w:rsid w:val="00D35DA0"/>
    <w:rsid w:val="00D35EB3"/>
    <w:rsid w:val="00D3609C"/>
    <w:rsid w:val="00D37BA4"/>
    <w:rsid w:val="00D410D1"/>
    <w:rsid w:val="00D415D0"/>
    <w:rsid w:val="00D5510A"/>
    <w:rsid w:val="00D6050D"/>
    <w:rsid w:val="00D647A6"/>
    <w:rsid w:val="00D64BDF"/>
    <w:rsid w:val="00D70E13"/>
    <w:rsid w:val="00D818CB"/>
    <w:rsid w:val="00D8195C"/>
    <w:rsid w:val="00D86086"/>
    <w:rsid w:val="00D90F53"/>
    <w:rsid w:val="00D9406E"/>
    <w:rsid w:val="00D94B7B"/>
    <w:rsid w:val="00D95D23"/>
    <w:rsid w:val="00D9707D"/>
    <w:rsid w:val="00D97DE0"/>
    <w:rsid w:val="00DC1D9E"/>
    <w:rsid w:val="00DC2AF7"/>
    <w:rsid w:val="00DC37BE"/>
    <w:rsid w:val="00DC3964"/>
    <w:rsid w:val="00DD0536"/>
    <w:rsid w:val="00DD2087"/>
    <w:rsid w:val="00DE4DF4"/>
    <w:rsid w:val="00DF672B"/>
    <w:rsid w:val="00E0068B"/>
    <w:rsid w:val="00E0254D"/>
    <w:rsid w:val="00E12514"/>
    <w:rsid w:val="00E13A52"/>
    <w:rsid w:val="00E22FE0"/>
    <w:rsid w:val="00E243C3"/>
    <w:rsid w:val="00E25C40"/>
    <w:rsid w:val="00E26A78"/>
    <w:rsid w:val="00E27C8D"/>
    <w:rsid w:val="00E33676"/>
    <w:rsid w:val="00E37868"/>
    <w:rsid w:val="00E45B74"/>
    <w:rsid w:val="00E50B19"/>
    <w:rsid w:val="00E51743"/>
    <w:rsid w:val="00E521CA"/>
    <w:rsid w:val="00E62327"/>
    <w:rsid w:val="00E7159E"/>
    <w:rsid w:val="00E7746D"/>
    <w:rsid w:val="00E83841"/>
    <w:rsid w:val="00E85E7A"/>
    <w:rsid w:val="00E90487"/>
    <w:rsid w:val="00E908E1"/>
    <w:rsid w:val="00E946F8"/>
    <w:rsid w:val="00EA76FB"/>
    <w:rsid w:val="00EB5F65"/>
    <w:rsid w:val="00EC02D6"/>
    <w:rsid w:val="00EC6A2D"/>
    <w:rsid w:val="00EC72CA"/>
    <w:rsid w:val="00ED04ED"/>
    <w:rsid w:val="00ED3B31"/>
    <w:rsid w:val="00EF0AB1"/>
    <w:rsid w:val="00EF2807"/>
    <w:rsid w:val="00F00FE3"/>
    <w:rsid w:val="00F10948"/>
    <w:rsid w:val="00F129AB"/>
    <w:rsid w:val="00F12EB8"/>
    <w:rsid w:val="00F13976"/>
    <w:rsid w:val="00F14F6F"/>
    <w:rsid w:val="00F14FDC"/>
    <w:rsid w:val="00F17D6F"/>
    <w:rsid w:val="00F24512"/>
    <w:rsid w:val="00F25742"/>
    <w:rsid w:val="00F30DA2"/>
    <w:rsid w:val="00F31650"/>
    <w:rsid w:val="00F321B0"/>
    <w:rsid w:val="00F37FEA"/>
    <w:rsid w:val="00F41A25"/>
    <w:rsid w:val="00F41B4D"/>
    <w:rsid w:val="00F42EA6"/>
    <w:rsid w:val="00F441C9"/>
    <w:rsid w:val="00F519D7"/>
    <w:rsid w:val="00F55870"/>
    <w:rsid w:val="00F55E58"/>
    <w:rsid w:val="00F5745F"/>
    <w:rsid w:val="00F668F8"/>
    <w:rsid w:val="00F706DE"/>
    <w:rsid w:val="00F711BA"/>
    <w:rsid w:val="00F72768"/>
    <w:rsid w:val="00F75432"/>
    <w:rsid w:val="00F755FF"/>
    <w:rsid w:val="00F8142D"/>
    <w:rsid w:val="00F8269D"/>
    <w:rsid w:val="00F90D59"/>
    <w:rsid w:val="00F9143A"/>
    <w:rsid w:val="00F92003"/>
    <w:rsid w:val="00F951E6"/>
    <w:rsid w:val="00F96BF6"/>
    <w:rsid w:val="00FA1EC3"/>
    <w:rsid w:val="00FA68B4"/>
    <w:rsid w:val="00FB7F02"/>
    <w:rsid w:val="00FC1837"/>
    <w:rsid w:val="00FC60B4"/>
    <w:rsid w:val="00FD15C8"/>
    <w:rsid w:val="00FD4AB6"/>
    <w:rsid w:val="00FD70E3"/>
    <w:rsid w:val="00FE0C96"/>
    <w:rsid w:val="00FE14EB"/>
    <w:rsid w:val="00FE34D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3788C"/>
  <w15:chartTrackingRefBased/>
  <w15:docId w15:val="{AF0BA250-77D6-43F3-85CB-A4437CC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EA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9733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4747A"/>
    <w:rPr>
      <w:sz w:val="22"/>
      <w:szCs w:val="22"/>
      <w:lang w:val="uk-UA" w:eastAsia="en-US"/>
    </w:rPr>
  </w:style>
  <w:style w:type="character" w:styleId="a6">
    <w:name w:val="page number"/>
    <w:basedOn w:val="a0"/>
    <w:rsid w:val="009733D0"/>
  </w:style>
  <w:style w:type="paragraph" w:customStyle="1" w:styleId="100">
    <w:name w:val="100%"/>
    <w:basedOn w:val="a"/>
    <w:rsid w:val="000977DF"/>
    <w:pPr>
      <w:spacing w:after="0" w:line="240" w:lineRule="auto"/>
    </w:pPr>
    <w:rPr>
      <w:rFonts w:ascii="Times New Roman" w:hAnsi="Times New Roman"/>
      <w:color w:val="000080"/>
      <w:sz w:val="24"/>
      <w:szCs w:val="24"/>
      <w:lang w:val="en-US"/>
    </w:rPr>
  </w:style>
  <w:style w:type="paragraph" w:customStyle="1" w:styleId="125">
    <w:name w:val="125"/>
    <w:basedOn w:val="100"/>
    <w:rsid w:val="000977DF"/>
  </w:style>
  <w:style w:type="paragraph" w:customStyle="1" w:styleId="1250">
    <w:name w:val="125%"/>
    <w:basedOn w:val="125"/>
    <w:rsid w:val="000977DF"/>
  </w:style>
  <w:style w:type="paragraph" w:customStyle="1" w:styleId="podrazdel">
    <w:name w:val="podrazdel"/>
    <w:rsid w:val="0058248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39" w:lineRule="atLeast"/>
      <w:jc w:val="center"/>
    </w:pPr>
    <w:rPr>
      <w:rFonts w:ascii="Arial" w:eastAsia="Times New Roman" w:hAnsi="Arial" w:cs="Arial"/>
      <w:b/>
      <w:bCs/>
      <w:lang w:eastAsia="uk-UA"/>
    </w:rPr>
  </w:style>
  <w:style w:type="paragraph" w:styleId="a7">
    <w:name w:val="Body Text"/>
    <w:basedOn w:val="a"/>
    <w:rsid w:val="0058248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customStyle="1" w:styleId="2p">
    <w:name w:val="2p"/>
    <w:rsid w:val="0058248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44" w:lineRule="atLeast"/>
      <w:ind w:firstLine="300"/>
      <w:jc w:val="both"/>
    </w:pPr>
    <w:rPr>
      <w:rFonts w:ascii="Times New Roman" w:eastAsia="Times New Roman" w:hAnsi="Times New Roman"/>
      <w:sz w:val="4"/>
      <w:szCs w:val="4"/>
      <w:lang w:val="en-US" w:eastAsia="uk-UA"/>
    </w:rPr>
  </w:style>
  <w:style w:type="paragraph" w:customStyle="1" w:styleId="videl">
    <w:name w:val="videl"/>
    <w:rsid w:val="00582483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ind w:firstLine="221"/>
      <w:jc w:val="both"/>
    </w:pPr>
    <w:rPr>
      <w:rFonts w:ascii="Times New Roman" w:eastAsia="Times New Roman" w:hAnsi="Times New Roman"/>
      <w:lang w:eastAsia="uk-UA"/>
    </w:rPr>
  </w:style>
  <w:style w:type="paragraph" w:styleId="a8">
    <w:name w:val="No Spacing"/>
    <w:uiPriority w:val="1"/>
    <w:qFormat/>
    <w:rsid w:val="00E0254D"/>
    <w:rPr>
      <w:rFonts w:ascii="Arial Narrow" w:eastAsia="Arial Unicode MS" w:hAnsi="Arial Narrow" w:cs="Arial Unicode MS"/>
      <w:color w:val="000000"/>
      <w:sz w:val="24"/>
      <w:szCs w:val="24"/>
      <w:lang w:val="en-US" w:eastAsia="en-US"/>
    </w:rPr>
  </w:style>
  <w:style w:type="character" w:customStyle="1" w:styleId="1">
    <w:name w:val="Заголовок №1"/>
    <w:uiPriority w:val="99"/>
    <w:rsid w:val="002C6ABD"/>
    <w:rPr>
      <w:rFonts w:ascii="Century Gothic" w:hAnsi="Century Gothic" w:hint="default"/>
      <w:color w:val="FFFFFF"/>
      <w:spacing w:val="-20"/>
      <w:sz w:val="106"/>
      <w:lang w:val="fr-FR" w:eastAsia="fr-FR"/>
    </w:rPr>
  </w:style>
  <w:style w:type="paragraph" w:styleId="a9">
    <w:name w:val="header"/>
    <w:basedOn w:val="a"/>
    <w:link w:val="aa"/>
    <w:rsid w:val="004474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link w:val="a9"/>
    <w:rsid w:val="0044747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rsid w:val="0044747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link w:val="ab"/>
    <w:rsid w:val="004474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4747A"/>
    <w:pPr>
      <w:ind w:left="720"/>
      <w:contextualSpacing/>
    </w:pPr>
    <w:rPr>
      <w:lang w:val="ru-RU"/>
    </w:rPr>
  </w:style>
  <w:style w:type="paragraph" w:customStyle="1" w:styleId="Default">
    <w:name w:val="Default"/>
    <w:rsid w:val="003C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32</Pages>
  <Words>15618</Words>
  <Characters>89026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Календарно-тематичне планування до НМК « Laser » B1 intermediate</vt:lpstr>
      <vt:lpstr>Календарно-тематичне планування до НМК « Laser » B1 intermediate</vt:lpstr>
    </vt:vector>
  </TitlesOfParts>
  <Company>ips</Company>
  <LinksUpToDate>false</LinksUpToDate>
  <CharactersWithSpaces>104436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Календарно-тематичне планування до НМК « Laser » B1 intermediate</dc:title>
  <dc:subject/>
  <dc:creator>Администратор</dc:creator>
  <cp:keywords/>
  <dc:description/>
  <cp:lastModifiedBy>Lenovo</cp:lastModifiedBy>
  <cp:revision>51</cp:revision>
  <cp:lastPrinted>2010-09-15T09:16:00Z</cp:lastPrinted>
  <dcterms:created xsi:type="dcterms:W3CDTF">2017-07-01T06:03:00Z</dcterms:created>
  <dcterms:modified xsi:type="dcterms:W3CDTF">2017-08-25T13:39:00Z</dcterms:modified>
</cp:coreProperties>
</file>